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76"/>
        <w:ind w:left="7292" w:right="529" w:firstLine="211"/>
        <w:jc w:val="right"/>
        <w:rPr>
          <w:sz w:val="24"/>
        </w:rPr>
      </w:pPr>
      <w:r>
        <w:rPr>
          <w:sz w:val="24"/>
        </w:rPr>
        <w:t>Утвержден Постановлением</w:t>
      </w:r>
      <w:r>
        <w:rPr>
          <w:spacing w:val="-57"/>
          <w:sz w:val="24"/>
        </w:rPr>
        <w:t> </w:t>
      </w:r>
      <w:r>
        <w:rPr>
          <w:sz w:val="24"/>
        </w:rPr>
        <w:t>Центрального правления ВОИ</w:t>
      </w:r>
      <w:r>
        <w:rPr>
          <w:spacing w:val="-57"/>
          <w:sz w:val="24"/>
        </w:rPr>
        <w:t> </w:t>
      </w:r>
      <w:r>
        <w:rPr>
          <w:sz w:val="24"/>
        </w:rPr>
        <w:t>от</w:t>
      </w:r>
      <w:r>
        <w:rPr>
          <w:spacing w:val="-2"/>
          <w:sz w:val="24"/>
        </w:rPr>
        <w:t> </w:t>
      </w:r>
      <w:r>
        <w:rPr>
          <w:sz w:val="24"/>
        </w:rPr>
        <w:t>30.07.2022 г.</w:t>
      </w:r>
      <w:r>
        <w:rPr>
          <w:spacing w:val="-1"/>
          <w:sz w:val="24"/>
        </w:rPr>
        <w:t> </w:t>
      </w:r>
      <w:r>
        <w:rPr>
          <w:sz w:val="24"/>
        </w:rPr>
        <w:t>№</w:t>
      </w:r>
      <w:r>
        <w:rPr>
          <w:spacing w:val="-1"/>
          <w:sz w:val="24"/>
        </w:rPr>
        <w:t> </w:t>
      </w:r>
      <w:r>
        <w:rPr>
          <w:sz w:val="24"/>
        </w:rPr>
        <w:t>2-11</w:t>
      </w:r>
    </w:p>
    <w:p>
      <w:pPr>
        <w:spacing w:before="0"/>
        <w:ind w:left="7127" w:right="528" w:firstLine="1062"/>
        <w:jc w:val="right"/>
        <w:rPr>
          <w:sz w:val="24"/>
        </w:rPr>
      </w:pPr>
      <w:r>
        <w:rPr>
          <w:sz w:val="24"/>
        </w:rPr>
        <w:t>(местная организация</w:t>
      </w:r>
      <w:r>
        <w:rPr>
          <w:spacing w:val="-57"/>
          <w:sz w:val="24"/>
        </w:rPr>
        <w:t> </w:t>
      </w:r>
      <w:r>
        <w:rPr>
          <w:sz w:val="24"/>
        </w:rPr>
        <w:t>без</w:t>
      </w:r>
      <w:r>
        <w:rPr>
          <w:spacing w:val="-3"/>
          <w:sz w:val="24"/>
        </w:rPr>
        <w:t> </w:t>
      </w:r>
      <w:r>
        <w:rPr>
          <w:sz w:val="24"/>
        </w:rPr>
        <w:t>статуса</w:t>
      </w:r>
      <w:r>
        <w:rPr>
          <w:spacing w:val="-4"/>
          <w:sz w:val="24"/>
        </w:rPr>
        <w:t> </w:t>
      </w:r>
      <w:r>
        <w:rPr>
          <w:sz w:val="24"/>
        </w:rPr>
        <w:t>юридического</w:t>
      </w:r>
      <w:r>
        <w:rPr>
          <w:spacing w:val="-2"/>
          <w:sz w:val="24"/>
        </w:rPr>
        <w:t> </w:t>
      </w:r>
      <w:r>
        <w:rPr>
          <w:sz w:val="24"/>
        </w:rPr>
        <w:t>лица)</w:t>
      </w:r>
    </w:p>
    <w:p>
      <w:pPr>
        <w:pStyle w:val="BodyText"/>
        <w:ind w:left="0" w:firstLine="0"/>
        <w:jc w:val="left"/>
        <w:rPr>
          <w:sz w:val="25"/>
        </w:rPr>
      </w:pPr>
    </w:p>
    <w:tbl>
      <w:tblPr>
        <w:tblW w:w="0" w:type="auto"/>
        <w:jc w:val="left"/>
        <w:tblInd w:w="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87"/>
        <w:gridCol w:w="5329"/>
      </w:tblGrid>
      <w:tr>
        <w:trPr>
          <w:trHeight w:val="820" w:hRule="atLeast"/>
        </w:trPr>
        <w:tc>
          <w:tcPr>
            <w:tcW w:w="5387" w:type="dxa"/>
          </w:tcPr>
          <w:p>
            <w:pPr>
              <w:pStyle w:val="TableParagraph"/>
              <w:spacing w:line="310" w:lineRule="exact"/>
              <w:rPr>
                <w:sz w:val="28"/>
              </w:rPr>
            </w:pPr>
            <w:r>
              <w:rPr>
                <w:sz w:val="28"/>
              </w:rPr>
              <w:t>«ЗАВЕРЯЮ»</w:t>
            </w:r>
          </w:p>
        </w:tc>
        <w:tc>
          <w:tcPr>
            <w:tcW w:w="5329" w:type="dxa"/>
          </w:tcPr>
          <w:p>
            <w:pPr>
              <w:pStyle w:val="TableParagraph"/>
              <w:spacing w:line="310" w:lineRule="exact"/>
              <w:ind w:left="482"/>
              <w:rPr>
                <w:sz w:val="28"/>
              </w:rPr>
            </w:pPr>
            <w:r>
              <w:rPr>
                <w:sz w:val="28"/>
              </w:rPr>
              <w:t>«ПРИНЯТ»</w:t>
            </w:r>
          </w:p>
          <w:p>
            <w:pPr>
              <w:pStyle w:val="TableParagraph"/>
              <w:spacing w:before="160"/>
              <w:ind w:left="482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новой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редакции</w:t>
            </w:r>
          </w:p>
        </w:tc>
      </w:tr>
      <w:tr>
        <w:trPr>
          <w:trHeight w:val="2640" w:hRule="atLeast"/>
        </w:trPr>
        <w:tc>
          <w:tcPr>
            <w:tcW w:w="5387" w:type="dxa"/>
          </w:tcPr>
          <w:p>
            <w:pPr>
              <w:pStyle w:val="TableParagraph"/>
              <w:tabs>
                <w:tab w:pos="4842" w:val="left" w:leader="none"/>
              </w:tabs>
              <w:spacing w:before="64"/>
              <w:rPr>
                <w:sz w:val="24"/>
              </w:rPr>
            </w:pPr>
            <w:r>
              <w:rPr>
                <w:sz w:val="24"/>
              </w:rPr>
              <w:t>Правление </w:t>
            </w:r>
            <w:r>
              <w:rPr>
                <w:sz w:val="24"/>
                <w:u w:val="single"/>
              </w:rPr>
              <w:t> </w:t>
              <w:tab/>
            </w:r>
          </w:p>
          <w:p>
            <w:pPr>
              <w:pStyle w:val="TableParagraph"/>
              <w:spacing w:before="1"/>
              <w:ind w:left="0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195"/>
              <w:rPr>
                <w:sz w:val="2"/>
              </w:rPr>
            </w:pPr>
            <w:r>
              <w:rPr>
                <w:sz w:val="2"/>
              </w:rPr>
              <w:pict>
                <v:group style="width:234pt;height:.5pt;mso-position-horizontal-relative:char;mso-position-vertical-relative:line" coordorigin="0,0" coordsize="4680,10">
                  <v:line style="position:absolute" from="0,5" to="468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региональной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организации)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Общероссийской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общественной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организации</w:t>
            </w:r>
          </w:p>
          <w:p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«Всероссийское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общество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инвалидов»</w:t>
            </w:r>
          </w:p>
          <w:p>
            <w:pPr>
              <w:pStyle w:val="TableParagraph"/>
              <w:spacing w:before="2"/>
              <w:ind w:left="0"/>
              <w:rPr>
                <w:sz w:val="23"/>
              </w:rPr>
            </w:pPr>
          </w:p>
          <w:p>
            <w:pPr>
              <w:pStyle w:val="TableParagraph"/>
              <w:tabs>
                <w:tab w:pos="4903" w:val="left" w:leader="none"/>
              </w:tabs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Председатель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  <w:u w:val="single"/>
              </w:rPr>
              <w:t> </w:t>
              <w:tab/>
            </w:r>
          </w:p>
          <w:p>
            <w:pPr>
              <w:pStyle w:val="TableParagraph"/>
              <w:spacing w:line="184" w:lineRule="exact"/>
              <w:ind w:left="2720"/>
              <w:rPr>
                <w:sz w:val="16"/>
              </w:rPr>
            </w:pPr>
            <w:r>
              <w:rPr>
                <w:sz w:val="16"/>
              </w:rPr>
              <w:t>(ФИО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председателя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РО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6"/>
              </w:rPr>
              <w:t>ВОИ)</w:t>
            </w:r>
          </w:p>
          <w:p>
            <w:pPr>
              <w:pStyle w:val="TableParagraph"/>
              <w:ind w:left="0"/>
              <w:rPr>
                <w:sz w:val="24"/>
              </w:rPr>
            </w:pPr>
          </w:p>
          <w:p>
            <w:pPr>
              <w:pStyle w:val="TableParagraph"/>
              <w:tabs>
                <w:tab w:pos="679" w:val="left" w:leader="none"/>
                <w:tab w:pos="1939" w:val="left" w:leader="none"/>
              </w:tabs>
              <w:spacing w:line="256" w:lineRule="exact" w:before="1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года</w:t>
            </w:r>
          </w:p>
        </w:tc>
        <w:tc>
          <w:tcPr>
            <w:tcW w:w="5329" w:type="dxa"/>
          </w:tcPr>
          <w:p>
            <w:pPr>
              <w:pStyle w:val="TableParagraph"/>
              <w:spacing w:before="64"/>
              <w:ind w:left="484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конференции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или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общем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собрании</w:t>
            </w:r>
          </w:p>
          <w:p>
            <w:pPr>
              <w:pStyle w:val="TableParagraph"/>
              <w:spacing w:before="1"/>
              <w:ind w:left="0"/>
              <w:rPr>
                <w:sz w:val="23"/>
              </w:rPr>
            </w:pPr>
          </w:p>
          <w:p>
            <w:pPr>
              <w:pStyle w:val="TableParagraph"/>
              <w:spacing w:line="20" w:lineRule="exact"/>
              <w:ind w:left="478"/>
              <w:rPr>
                <w:sz w:val="2"/>
              </w:rPr>
            </w:pPr>
            <w:r>
              <w:rPr>
                <w:sz w:val="2"/>
              </w:rPr>
              <w:pict>
                <v:group style="width:216pt;height:.5pt;mso-position-horizontal-relative:char;mso-position-vertical-relative:line" coordorigin="0,0" coordsize="4320,10">
                  <v:line style="position:absolute" from="0,5" to="432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spacing w:before="3"/>
              <w:ind w:left="0"/>
              <w:rPr>
                <w:sz w:val="22"/>
              </w:rPr>
            </w:pPr>
          </w:p>
          <w:p>
            <w:pPr>
              <w:pStyle w:val="TableParagraph"/>
              <w:spacing w:line="20" w:lineRule="exact"/>
              <w:ind w:left="479"/>
              <w:rPr>
                <w:sz w:val="2"/>
              </w:rPr>
            </w:pPr>
            <w:r>
              <w:rPr>
                <w:sz w:val="2"/>
              </w:rPr>
              <w:pict>
                <v:group style="width:216pt;height:.5pt;mso-position-horizontal-relative:char;mso-position-vertical-relative:line" coordorigin="0,0" coordsize="4320,10">
                  <v:line style="position:absolute" from="0,5" to="4320,5" stroked="true" strokeweight=".48pt" strokecolor="#000000">
                    <v:stroke dashstyle="solid"/>
                  </v:line>
                </v:group>
              </w:pict>
            </w:r>
            <w:r>
              <w:rPr>
                <w:sz w:val="2"/>
              </w:rPr>
            </w:r>
          </w:p>
          <w:p>
            <w:pPr>
              <w:pStyle w:val="TableParagraph"/>
              <w:ind w:left="1916"/>
              <w:rPr>
                <w:sz w:val="16"/>
              </w:rPr>
            </w:pPr>
            <w:r>
              <w:rPr>
                <w:sz w:val="16"/>
              </w:rPr>
              <w:t>(наименование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местной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организации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ВОИ)</w:t>
            </w:r>
          </w:p>
          <w:p>
            <w:pPr>
              <w:pStyle w:val="TableParagraph"/>
              <w:ind w:left="482" w:right="180"/>
              <w:rPr>
                <w:sz w:val="24"/>
              </w:rPr>
            </w:pPr>
            <w:r>
              <w:rPr>
                <w:sz w:val="24"/>
              </w:rPr>
              <w:t>организации Общероссийской общественной</w:t>
            </w:r>
            <w:r>
              <w:rPr>
                <w:spacing w:val="-58"/>
                <w:sz w:val="24"/>
              </w:rPr>
              <w:t> </w:t>
            </w:r>
            <w:r>
              <w:rPr>
                <w:sz w:val="24"/>
              </w:rPr>
              <w:t>организации «Всероссийское общество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инвалидов»</w:t>
            </w:r>
          </w:p>
          <w:p>
            <w:pPr>
              <w:pStyle w:val="TableParagraph"/>
              <w:spacing w:before="1"/>
              <w:ind w:left="0"/>
              <w:rPr>
                <w:sz w:val="23"/>
              </w:rPr>
            </w:pPr>
          </w:p>
          <w:p>
            <w:pPr>
              <w:pStyle w:val="TableParagraph"/>
              <w:tabs>
                <w:tab w:pos="1940" w:val="left" w:leader="none"/>
                <w:tab w:pos="3200" w:val="left" w:leader="none"/>
              </w:tabs>
              <w:ind w:left="1461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»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</w:rPr>
              <w:t>2022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года</w:t>
            </w:r>
          </w:p>
        </w:tc>
      </w:tr>
    </w:tbl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ind w:left="0" w:firstLine="0"/>
        <w:jc w:val="left"/>
        <w:rPr>
          <w:sz w:val="26"/>
        </w:rPr>
      </w:pPr>
    </w:p>
    <w:p>
      <w:pPr>
        <w:pStyle w:val="BodyText"/>
        <w:spacing w:before="10"/>
        <w:ind w:left="0" w:firstLine="0"/>
        <w:jc w:val="left"/>
        <w:rPr>
          <w:sz w:val="30"/>
        </w:rPr>
      </w:pPr>
    </w:p>
    <w:p>
      <w:pPr>
        <w:pStyle w:val="Title"/>
      </w:pPr>
      <w:r>
        <w:rPr/>
        <w:t>У С</w:t>
      </w:r>
      <w:r>
        <w:rPr>
          <w:spacing w:val="-1"/>
        </w:rPr>
        <w:t> </w:t>
      </w:r>
      <w:r>
        <w:rPr/>
        <w:t>Т А В</w:t>
      </w:r>
    </w:p>
    <w:p>
      <w:pPr>
        <w:tabs>
          <w:tab w:pos="2026" w:val="left" w:leader="none"/>
        </w:tabs>
        <w:spacing w:before="269"/>
        <w:ind w:left="244" w:right="0" w:firstLine="0"/>
        <w:jc w:val="center"/>
        <w:rPr>
          <w:b/>
          <w:sz w:val="28"/>
        </w:rPr>
      </w:pPr>
      <w:r>
        <w:rPr>
          <w:w w:val="99"/>
          <w:sz w:val="28"/>
          <w:u w:val="single"/>
        </w:rPr>
        <w:t> </w:t>
      </w:r>
      <w:r>
        <w:rPr>
          <w:sz w:val="28"/>
          <w:u w:val="single"/>
        </w:rPr>
        <w:tab/>
      </w:r>
      <w:r>
        <w:rPr>
          <w:spacing w:val="-6"/>
          <w:sz w:val="28"/>
        </w:rPr>
        <w:t> </w:t>
      </w:r>
      <w:r>
        <w:rPr>
          <w:b/>
          <w:spacing w:val="-2"/>
          <w:sz w:val="28"/>
        </w:rPr>
        <w:t>(городской,</w:t>
      </w:r>
      <w:r>
        <w:rPr>
          <w:b/>
          <w:spacing w:val="-15"/>
          <w:sz w:val="28"/>
        </w:rPr>
        <w:t> </w:t>
      </w:r>
      <w:r>
        <w:rPr>
          <w:b/>
          <w:spacing w:val="-2"/>
          <w:sz w:val="28"/>
        </w:rPr>
        <w:t>районной</w:t>
      </w:r>
      <w:r>
        <w:rPr>
          <w:b/>
          <w:spacing w:val="-15"/>
          <w:sz w:val="28"/>
        </w:rPr>
        <w:t> </w:t>
      </w:r>
      <w:r>
        <w:rPr>
          <w:b/>
          <w:spacing w:val="-2"/>
          <w:sz w:val="28"/>
        </w:rPr>
        <w:t>и</w:t>
      </w:r>
      <w:r>
        <w:rPr>
          <w:b/>
          <w:spacing w:val="-14"/>
          <w:sz w:val="28"/>
        </w:rPr>
        <w:t> </w:t>
      </w:r>
      <w:r>
        <w:rPr>
          <w:b/>
          <w:spacing w:val="-2"/>
          <w:sz w:val="28"/>
        </w:rPr>
        <w:t>т.д.)</w:t>
      </w:r>
      <w:r>
        <w:rPr>
          <w:b/>
          <w:spacing w:val="-15"/>
          <w:sz w:val="28"/>
        </w:rPr>
        <w:t> </w:t>
      </w:r>
      <w:r>
        <w:rPr>
          <w:b/>
          <w:spacing w:val="-2"/>
          <w:sz w:val="28"/>
        </w:rPr>
        <w:t>местной</w:t>
      </w:r>
      <w:r>
        <w:rPr>
          <w:b/>
          <w:spacing w:val="-16"/>
          <w:sz w:val="28"/>
        </w:rPr>
        <w:t> </w:t>
      </w:r>
      <w:r>
        <w:rPr>
          <w:b/>
          <w:spacing w:val="-1"/>
          <w:sz w:val="28"/>
        </w:rPr>
        <w:t>организации</w:t>
      </w:r>
    </w:p>
    <w:p>
      <w:pPr>
        <w:pStyle w:val="BodyText"/>
        <w:ind w:left="0" w:firstLine="0"/>
        <w:jc w:val="left"/>
        <w:rPr>
          <w:b/>
          <w:sz w:val="23"/>
        </w:rPr>
      </w:pPr>
      <w:r>
        <w:rPr/>
        <w:pict>
          <v:shape style="position:absolute;margin-left:72.18042pt;margin-top:15.65261pt;width:479.05pt;height:.1pt;mso-position-horizontal-relative:page;mso-position-vertical-relative:paragraph;z-index:-15727104;mso-wrap-distance-left:0;mso-wrap-distance-right:0" coordorigin="1444,313" coordsize="9581,0" path="m1444,313l11025,313e" filled="false" stroked="true" strokeweight=".88074pt" strokecolor="#000000">
            <v:path arrowok="t"/>
            <v:stroke dashstyle="solid"/>
            <w10:wrap type="topAndBottom"/>
          </v:shape>
        </w:pict>
      </w:r>
      <w:r>
        <w:rPr/>
        <w:pict>
          <v:shape style="position:absolute;margin-left:106.431419pt;margin-top:31.701633pt;width:410.65pt;height:.1pt;mso-position-horizontal-relative:page;mso-position-vertical-relative:paragraph;z-index:-15726592;mso-wrap-distance-left:0;mso-wrap-distance-right:0" coordorigin="2129,634" coordsize="8213,0" path="m2129,634l10341,634e" filled="false" stroked="true" strokeweight=".88074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spacing w:before="5"/>
        <w:ind w:left="0" w:firstLine="0"/>
        <w:jc w:val="left"/>
        <w:rPr>
          <w:b/>
          <w:sz w:val="20"/>
        </w:rPr>
      </w:pPr>
    </w:p>
    <w:p>
      <w:pPr>
        <w:spacing w:line="294" w:lineRule="exact" w:before="0"/>
        <w:ind w:left="248" w:right="0" w:firstLine="0"/>
        <w:jc w:val="center"/>
        <w:rPr>
          <w:b/>
          <w:sz w:val="28"/>
        </w:rPr>
      </w:pPr>
      <w:r>
        <w:rPr>
          <w:b/>
          <w:spacing w:val="-1"/>
          <w:sz w:val="28"/>
        </w:rPr>
        <w:t>(республики,</w:t>
      </w:r>
      <w:r>
        <w:rPr>
          <w:b/>
          <w:spacing w:val="-17"/>
          <w:sz w:val="28"/>
        </w:rPr>
        <w:t> </w:t>
      </w:r>
      <w:r>
        <w:rPr>
          <w:b/>
          <w:spacing w:val="-1"/>
          <w:sz w:val="28"/>
        </w:rPr>
        <w:t>края,</w:t>
      </w:r>
      <w:r>
        <w:rPr>
          <w:b/>
          <w:spacing w:val="-16"/>
          <w:sz w:val="28"/>
        </w:rPr>
        <w:t> </w:t>
      </w:r>
      <w:r>
        <w:rPr>
          <w:b/>
          <w:spacing w:val="-1"/>
          <w:sz w:val="28"/>
        </w:rPr>
        <w:t>области,</w:t>
      </w:r>
      <w:r>
        <w:rPr>
          <w:b/>
          <w:spacing w:val="42"/>
          <w:sz w:val="28"/>
        </w:rPr>
        <w:t> </w:t>
      </w:r>
      <w:r>
        <w:rPr>
          <w:b/>
          <w:spacing w:val="-1"/>
          <w:sz w:val="28"/>
        </w:rPr>
        <w:t>города</w:t>
      </w:r>
      <w:r>
        <w:rPr>
          <w:b/>
          <w:spacing w:val="-15"/>
          <w:sz w:val="28"/>
        </w:rPr>
        <w:t> </w:t>
      </w:r>
      <w:r>
        <w:rPr>
          <w:b/>
          <w:sz w:val="28"/>
        </w:rPr>
        <w:t>)</w:t>
      </w:r>
    </w:p>
    <w:p>
      <w:pPr>
        <w:spacing w:line="322" w:lineRule="exact" w:before="0"/>
        <w:ind w:left="245" w:right="0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Общероссийской</w:t>
      </w:r>
      <w:r>
        <w:rPr>
          <w:b/>
          <w:spacing w:val="-11"/>
          <w:sz w:val="28"/>
        </w:rPr>
        <w:t> </w:t>
      </w:r>
      <w:r>
        <w:rPr>
          <w:b/>
          <w:spacing w:val="-4"/>
          <w:sz w:val="28"/>
        </w:rPr>
        <w:t>общественной</w:t>
      </w:r>
      <w:r>
        <w:rPr>
          <w:b/>
          <w:spacing w:val="-10"/>
          <w:sz w:val="28"/>
        </w:rPr>
        <w:t> </w:t>
      </w:r>
      <w:r>
        <w:rPr>
          <w:b/>
          <w:spacing w:val="-3"/>
          <w:sz w:val="28"/>
        </w:rPr>
        <w:t>организации</w:t>
      </w:r>
    </w:p>
    <w:p>
      <w:pPr>
        <w:spacing w:line="322" w:lineRule="exact" w:before="0"/>
        <w:ind w:left="248" w:right="0" w:firstLine="0"/>
        <w:jc w:val="center"/>
        <w:rPr>
          <w:b/>
          <w:sz w:val="28"/>
        </w:rPr>
      </w:pPr>
      <w:r>
        <w:rPr>
          <w:b/>
          <w:spacing w:val="-3"/>
          <w:sz w:val="28"/>
        </w:rPr>
        <w:t>«Всероссийское</w:t>
      </w:r>
      <w:r>
        <w:rPr>
          <w:b/>
          <w:spacing w:val="-14"/>
          <w:sz w:val="28"/>
        </w:rPr>
        <w:t> </w:t>
      </w:r>
      <w:r>
        <w:rPr>
          <w:b/>
          <w:spacing w:val="-2"/>
          <w:sz w:val="28"/>
        </w:rPr>
        <w:t>общество</w:t>
      </w:r>
      <w:r>
        <w:rPr>
          <w:b/>
          <w:spacing w:val="-11"/>
          <w:sz w:val="28"/>
        </w:rPr>
        <w:t> </w:t>
      </w:r>
      <w:r>
        <w:rPr>
          <w:b/>
          <w:spacing w:val="-2"/>
          <w:sz w:val="28"/>
        </w:rPr>
        <w:t>инвалидов»</w:t>
      </w: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ind w:left="0" w:firstLine="0"/>
        <w:jc w:val="left"/>
        <w:rPr>
          <w:b/>
          <w:sz w:val="30"/>
        </w:rPr>
      </w:pPr>
    </w:p>
    <w:p>
      <w:pPr>
        <w:pStyle w:val="BodyText"/>
        <w:spacing w:before="11"/>
        <w:ind w:left="0" w:firstLine="0"/>
        <w:jc w:val="left"/>
        <w:rPr>
          <w:b/>
          <w:sz w:val="26"/>
        </w:rPr>
      </w:pPr>
    </w:p>
    <w:p>
      <w:pPr>
        <w:spacing w:before="0"/>
        <w:ind w:left="251" w:right="0" w:firstLine="0"/>
        <w:jc w:val="center"/>
        <w:rPr>
          <w:sz w:val="26"/>
        </w:rPr>
      </w:pPr>
      <w:r>
        <w:rPr>
          <w:spacing w:val="-1"/>
          <w:sz w:val="26"/>
        </w:rPr>
        <w:t>Рузский</w:t>
      </w:r>
      <w:r>
        <w:rPr>
          <w:spacing w:val="-15"/>
          <w:sz w:val="26"/>
        </w:rPr>
        <w:t> </w:t>
      </w:r>
      <w:r>
        <w:rPr>
          <w:spacing w:val="-1"/>
          <w:sz w:val="26"/>
        </w:rPr>
        <w:t>г.о.</w:t>
      </w:r>
    </w:p>
    <w:p>
      <w:pPr>
        <w:pStyle w:val="BodyText"/>
        <w:spacing w:before="11"/>
        <w:ind w:left="0" w:firstLine="0"/>
        <w:jc w:val="left"/>
        <w:rPr>
          <w:sz w:val="25"/>
        </w:rPr>
      </w:pPr>
    </w:p>
    <w:p>
      <w:pPr>
        <w:spacing w:before="0"/>
        <w:ind w:left="246" w:right="0" w:firstLine="0"/>
        <w:jc w:val="center"/>
        <w:rPr>
          <w:sz w:val="26"/>
        </w:rPr>
      </w:pPr>
      <w:r>
        <w:rPr>
          <w:sz w:val="26"/>
        </w:rPr>
        <w:t>2022</w:t>
      </w:r>
      <w:r>
        <w:rPr>
          <w:spacing w:val="-14"/>
          <w:sz w:val="26"/>
        </w:rPr>
        <w:t> </w:t>
      </w:r>
      <w:r>
        <w:rPr>
          <w:sz w:val="26"/>
        </w:rPr>
        <w:t>г.</w:t>
      </w:r>
    </w:p>
    <w:p>
      <w:pPr>
        <w:spacing w:after="0"/>
        <w:jc w:val="center"/>
        <w:rPr>
          <w:sz w:val="26"/>
        </w:rPr>
        <w:sectPr>
          <w:type w:val="continuous"/>
          <w:pgSz w:w="11910" w:h="16840"/>
          <w:pgMar w:top="1040" w:bottom="280" w:left="640" w:right="320"/>
        </w:sectPr>
      </w:pPr>
    </w:p>
    <w:p>
      <w:pPr>
        <w:pStyle w:val="ListParagraph"/>
        <w:numPr>
          <w:ilvl w:val="0"/>
          <w:numId w:val="1"/>
        </w:numPr>
        <w:tabs>
          <w:tab w:pos="4524" w:val="left" w:leader="none"/>
          <w:tab w:pos="4525" w:val="left" w:leader="none"/>
        </w:tabs>
        <w:spacing w:line="240" w:lineRule="auto" w:before="62" w:after="0"/>
        <w:ind w:left="4524" w:right="0" w:hanging="709"/>
        <w:jc w:val="left"/>
        <w:rPr>
          <w:sz w:val="28"/>
        </w:rPr>
      </w:pPr>
      <w:r>
        <w:rPr>
          <w:spacing w:val="-2"/>
          <w:sz w:val="28"/>
        </w:rPr>
        <w:t>ОБЩИЕ</w:t>
      </w:r>
      <w:r>
        <w:rPr>
          <w:spacing w:val="-13"/>
          <w:sz w:val="28"/>
        </w:rPr>
        <w:t> </w:t>
      </w:r>
      <w:r>
        <w:rPr>
          <w:spacing w:val="-2"/>
          <w:sz w:val="28"/>
        </w:rPr>
        <w:t>ПОЛОЖЕНИЯ</w:t>
      </w:r>
    </w:p>
    <w:p>
      <w:pPr>
        <w:pStyle w:val="BodyText"/>
        <w:tabs>
          <w:tab w:pos="2982" w:val="left" w:leader="none"/>
        </w:tabs>
        <w:spacing w:before="2"/>
        <w:ind w:left="0" w:right="583" w:firstLine="0"/>
        <w:jc w:val="right"/>
      </w:pPr>
      <w:r>
        <w:rPr/>
        <w:t>Статья</w:t>
      </w:r>
      <w:r>
        <w:rPr>
          <w:spacing w:val="-3"/>
        </w:rPr>
        <w:t> </w:t>
      </w:r>
      <w:r>
        <w:rPr/>
        <w:t>1.</w:t>
      </w:r>
      <w:r>
        <w:rPr>
          <w:u w:val="single"/>
        </w:rPr>
        <w:tab/>
      </w:r>
      <w:r>
        <w:rPr/>
        <w:t>(городская,</w:t>
      </w:r>
      <w:r>
        <w:rPr>
          <w:spacing w:val="-3"/>
        </w:rPr>
        <w:t> </w:t>
      </w:r>
      <w:r>
        <w:rPr/>
        <w:t>районная</w:t>
      </w:r>
      <w:r>
        <w:rPr>
          <w:spacing w:val="-4"/>
        </w:rPr>
        <w:t> </w:t>
      </w:r>
      <w:r>
        <w:rPr/>
        <w:t>и</w:t>
      </w:r>
      <w:r>
        <w:rPr>
          <w:spacing w:val="-3"/>
        </w:rPr>
        <w:t> </w:t>
      </w:r>
      <w:r>
        <w:rPr/>
        <w:t>т.д.)</w:t>
      </w:r>
      <w:r>
        <w:rPr>
          <w:spacing w:val="-3"/>
        </w:rPr>
        <w:t> </w:t>
      </w:r>
      <w:r>
        <w:rPr/>
        <w:t>местная</w:t>
      </w:r>
      <w:r>
        <w:rPr>
          <w:spacing w:val="-4"/>
        </w:rPr>
        <w:t> </w:t>
      </w:r>
      <w:r>
        <w:rPr/>
        <w:t>организация</w:t>
      </w:r>
    </w:p>
    <w:p>
      <w:pPr>
        <w:pStyle w:val="BodyText"/>
        <w:tabs>
          <w:tab w:pos="1260" w:val="left" w:leader="none"/>
        </w:tabs>
        <w:spacing w:before="25"/>
        <w:ind w:left="0" w:right="526" w:firstLine="0"/>
        <w:jc w:val="right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>
          <w:spacing w:val="31"/>
        </w:rPr>
        <w:t> </w:t>
      </w:r>
      <w:r>
        <w:rPr>
          <w:spacing w:val="-3"/>
        </w:rPr>
        <w:t>(края,</w:t>
      </w:r>
      <w:r>
        <w:rPr>
          <w:spacing w:val="21"/>
        </w:rPr>
        <w:t> </w:t>
      </w:r>
      <w:r>
        <w:rPr>
          <w:spacing w:val="-2"/>
        </w:rPr>
        <w:t>области,</w:t>
      </w:r>
      <w:r>
        <w:rPr>
          <w:spacing w:val="21"/>
        </w:rPr>
        <w:t> </w:t>
      </w:r>
      <w:r>
        <w:rPr>
          <w:spacing w:val="-2"/>
        </w:rPr>
        <w:t>города)</w:t>
      </w:r>
      <w:r>
        <w:rPr>
          <w:spacing w:val="21"/>
        </w:rPr>
        <w:t> </w:t>
      </w:r>
      <w:r>
        <w:rPr>
          <w:spacing w:val="-2"/>
        </w:rPr>
        <w:t>Общероссийской</w:t>
      </w:r>
      <w:r>
        <w:rPr>
          <w:spacing w:val="14"/>
        </w:rPr>
        <w:t> </w:t>
      </w:r>
      <w:r>
        <w:rPr>
          <w:spacing w:val="-2"/>
        </w:rPr>
        <w:t>общественной</w:t>
      </w:r>
      <w:r>
        <w:rPr>
          <w:spacing w:val="-15"/>
        </w:rPr>
        <w:t> </w:t>
      </w:r>
      <w:r>
        <w:rPr>
          <w:spacing w:val="-2"/>
        </w:rPr>
        <w:t>организации</w:t>
      </w:r>
    </w:p>
    <w:p>
      <w:pPr>
        <w:pStyle w:val="BodyText"/>
        <w:tabs>
          <w:tab w:pos="2846" w:val="left" w:leader="none"/>
          <w:tab w:pos="5454" w:val="left" w:leader="none"/>
          <w:tab w:pos="8408" w:val="left" w:leader="none"/>
        </w:tabs>
        <w:spacing w:line="259" w:lineRule="auto" w:before="26"/>
        <w:ind w:left="777" w:right="524" w:firstLine="0"/>
      </w:pPr>
      <w:r>
        <w:rPr/>
        <w:t>«Всероссийское</w:t>
      </w:r>
      <w:r>
        <w:rPr>
          <w:spacing w:val="1"/>
        </w:rPr>
        <w:t> </w:t>
      </w:r>
      <w:r>
        <w:rPr/>
        <w:t>общество</w:t>
      </w:r>
      <w:r>
        <w:rPr>
          <w:spacing w:val="1"/>
        </w:rPr>
        <w:t> </w:t>
      </w:r>
      <w:r>
        <w:rPr/>
        <w:t>инвалидов»</w:t>
      </w:r>
      <w:r>
        <w:rPr>
          <w:spacing w:val="1"/>
        </w:rPr>
        <w:t> </w:t>
      </w:r>
      <w:r>
        <w:rPr/>
        <w:t>(далее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местная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ВОИ),</w:t>
      </w:r>
      <w:r>
        <w:rPr>
          <w:spacing w:val="1"/>
        </w:rPr>
        <w:t> </w:t>
      </w:r>
      <w:r>
        <w:rPr/>
        <w:t>является</w:t>
        <w:tab/>
        <w:t>структурным</w:t>
        <w:tab/>
        <w:t>подразделением</w:t>
        <w:tab/>
      </w:r>
      <w:r>
        <w:rPr>
          <w:spacing w:val="-4"/>
        </w:rPr>
        <w:t>Общероссийской</w:t>
      </w:r>
      <w:r>
        <w:rPr>
          <w:spacing w:val="-68"/>
        </w:rPr>
        <w:t> </w:t>
      </w:r>
      <w:r>
        <w:rPr>
          <w:spacing w:val="-3"/>
        </w:rPr>
        <w:t>общественной организации «Всероссийское общество инвалидов» </w:t>
      </w:r>
      <w:r>
        <w:rPr>
          <w:spacing w:val="-2"/>
        </w:rPr>
        <w:t>(далее – ВОИ),</w:t>
      </w:r>
      <w:r>
        <w:rPr>
          <w:spacing w:val="-67"/>
        </w:rPr>
        <w:t> </w:t>
      </w:r>
      <w:r>
        <w:rPr/>
        <w:t>осуществляет</w:t>
      </w:r>
      <w:r>
        <w:rPr>
          <w:spacing w:val="1"/>
        </w:rPr>
        <w:t> </w:t>
      </w:r>
      <w:r>
        <w:rPr/>
        <w:t>свою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Конституцией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законодательством    </w:t>
      </w:r>
      <w:r>
        <w:rPr>
          <w:spacing w:val="30"/>
        </w:rPr>
        <w:t> </w:t>
      </w:r>
      <w:r>
        <w:rPr/>
        <w:t>Российской    </w:t>
      </w:r>
      <w:r>
        <w:rPr>
          <w:spacing w:val="31"/>
        </w:rPr>
        <w:t> </w:t>
      </w:r>
      <w:r>
        <w:rPr/>
        <w:t>Федерации,    </w:t>
      </w:r>
      <w:r>
        <w:rPr>
          <w:spacing w:val="31"/>
        </w:rPr>
        <w:t> </w:t>
      </w:r>
      <w:r>
        <w:rPr/>
        <w:t>Уставом    </w:t>
      </w:r>
      <w:r>
        <w:rPr>
          <w:spacing w:val="31"/>
        </w:rPr>
        <w:t> </w:t>
      </w:r>
      <w:r>
        <w:rPr/>
        <w:t>ВОИ,    </w:t>
      </w:r>
      <w:r>
        <w:rPr>
          <w:spacing w:val="31"/>
        </w:rPr>
        <w:t> </w:t>
      </w:r>
      <w:r>
        <w:rPr/>
        <w:t>уставом</w:t>
      </w:r>
    </w:p>
    <w:p>
      <w:pPr>
        <w:pStyle w:val="BodyText"/>
        <w:tabs>
          <w:tab w:pos="2545" w:val="left" w:leader="none"/>
        </w:tabs>
        <w:spacing w:line="259" w:lineRule="auto"/>
        <w:ind w:left="777" w:right="526" w:firstLine="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>
          <w:spacing w:val="10"/>
        </w:rPr>
        <w:t> </w:t>
      </w:r>
      <w:r>
        <w:rPr/>
        <w:t>(краевой областной, городской) региональной организации ВОИ</w:t>
      </w:r>
      <w:r>
        <w:rPr>
          <w:spacing w:val="-67"/>
        </w:rPr>
        <w:t> </w:t>
      </w:r>
      <w:r>
        <w:rPr/>
        <w:t>и</w:t>
      </w:r>
      <w:r>
        <w:rPr>
          <w:spacing w:val="-9"/>
        </w:rPr>
        <w:t> </w:t>
      </w:r>
      <w:r>
        <w:rPr/>
        <w:t>настоящим</w:t>
      </w:r>
      <w:r>
        <w:rPr>
          <w:spacing w:val="57"/>
        </w:rPr>
        <w:t> </w:t>
      </w:r>
      <w:r>
        <w:rPr/>
        <w:t>Уставом.</w:t>
      </w:r>
    </w:p>
    <w:p>
      <w:pPr>
        <w:pStyle w:val="BodyText"/>
        <w:spacing w:line="259" w:lineRule="auto"/>
        <w:ind w:left="777"/>
        <w:jc w:val="left"/>
      </w:pPr>
      <w:r>
        <w:rPr/>
        <w:t>Статья</w:t>
      </w:r>
      <w:r>
        <w:rPr>
          <w:spacing w:val="56"/>
        </w:rPr>
        <w:t> </w:t>
      </w:r>
      <w:r>
        <w:rPr/>
        <w:t>2.</w:t>
      </w:r>
      <w:r>
        <w:rPr>
          <w:spacing w:val="55"/>
        </w:rPr>
        <w:t> </w:t>
      </w:r>
      <w:r>
        <w:rPr/>
        <w:t>Местная</w:t>
      </w:r>
      <w:r>
        <w:rPr>
          <w:spacing w:val="57"/>
        </w:rPr>
        <w:t> </w:t>
      </w:r>
      <w:r>
        <w:rPr/>
        <w:t>организация</w:t>
      </w:r>
      <w:r>
        <w:rPr>
          <w:spacing w:val="56"/>
        </w:rPr>
        <w:t> </w:t>
      </w:r>
      <w:r>
        <w:rPr/>
        <w:t>ВОИ</w:t>
      </w:r>
      <w:r>
        <w:rPr>
          <w:spacing w:val="56"/>
        </w:rPr>
        <w:t> </w:t>
      </w:r>
      <w:r>
        <w:rPr/>
        <w:t>не</w:t>
      </w:r>
      <w:r>
        <w:rPr>
          <w:spacing w:val="56"/>
        </w:rPr>
        <w:t> </w:t>
      </w:r>
      <w:r>
        <w:rPr/>
        <w:t>является</w:t>
      </w:r>
      <w:r>
        <w:rPr>
          <w:spacing w:val="57"/>
        </w:rPr>
        <w:t> </w:t>
      </w:r>
      <w:r>
        <w:rPr/>
        <w:t>юридическим</w:t>
      </w:r>
      <w:r>
        <w:rPr>
          <w:spacing w:val="56"/>
        </w:rPr>
        <w:t> </w:t>
      </w:r>
      <w:r>
        <w:rPr/>
        <w:t>лицом,</w:t>
      </w:r>
      <w:r>
        <w:rPr>
          <w:spacing w:val="-67"/>
        </w:rPr>
        <w:t> </w:t>
      </w:r>
      <w:r>
        <w:rPr/>
        <w:t>создана</w:t>
      </w:r>
      <w:r>
        <w:rPr>
          <w:spacing w:val="-12"/>
        </w:rPr>
        <w:t> </w:t>
      </w:r>
      <w:r>
        <w:rPr/>
        <w:t>без</w:t>
      </w:r>
      <w:r>
        <w:rPr>
          <w:spacing w:val="-10"/>
        </w:rPr>
        <w:t> </w:t>
      </w:r>
      <w:r>
        <w:rPr/>
        <w:t>ограничения</w:t>
      </w:r>
      <w:r>
        <w:rPr>
          <w:spacing w:val="-9"/>
        </w:rPr>
        <w:t> </w:t>
      </w:r>
      <w:r>
        <w:rPr/>
        <w:t>срока</w:t>
      </w:r>
      <w:r>
        <w:rPr>
          <w:spacing w:val="-12"/>
        </w:rPr>
        <w:t> </w:t>
      </w:r>
      <w:r>
        <w:rPr/>
        <w:t>действия.</w:t>
      </w:r>
    </w:p>
    <w:p>
      <w:pPr>
        <w:pStyle w:val="BodyText"/>
        <w:spacing w:line="321" w:lineRule="exact"/>
        <w:ind w:left="1486" w:firstLine="0"/>
        <w:jc w:val="left"/>
      </w:pPr>
      <w:r>
        <w:rPr>
          <w:spacing w:val="-4"/>
        </w:rPr>
        <w:t>Организационно-правовая</w:t>
      </w:r>
      <w:r>
        <w:rPr>
          <w:spacing w:val="-12"/>
        </w:rPr>
        <w:t> </w:t>
      </w:r>
      <w:r>
        <w:rPr>
          <w:spacing w:val="-4"/>
        </w:rPr>
        <w:t>форма:</w:t>
      </w:r>
      <w:r>
        <w:rPr>
          <w:spacing w:val="-12"/>
        </w:rPr>
        <w:t> </w:t>
      </w:r>
      <w:r>
        <w:rPr>
          <w:spacing w:val="-4"/>
        </w:rPr>
        <w:t>общественная</w:t>
      </w:r>
      <w:r>
        <w:rPr>
          <w:spacing w:val="-12"/>
        </w:rPr>
        <w:t> </w:t>
      </w:r>
      <w:r>
        <w:rPr>
          <w:spacing w:val="-4"/>
        </w:rPr>
        <w:t>организация.</w:t>
      </w:r>
    </w:p>
    <w:p>
      <w:pPr>
        <w:pStyle w:val="BodyText"/>
        <w:tabs>
          <w:tab w:pos="6082" w:val="left" w:leader="none"/>
        </w:tabs>
        <w:spacing w:before="22"/>
        <w:ind w:left="1487" w:firstLine="0"/>
        <w:jc w:val="left"/>
      </w:pPr>
      <w:r>
        <w:rPr/>
        <w:t>Полное</w:t>
      </w:r>
      <w:r>
        <w:rPr>
          <w:spacing w:val="10"/>
        </w:rPr>
        <w:t> </w:t>
      </w:r>
      <w:r>
        <w:rPr/>
        <w:t>наименование:</w:t>
      </w:r>
      <w:r>
        <w:rPr>
          <w:u w:val="single"/>
        </w:rPr>
        <w:tab/>
      </w:r>
      <w:r>
        <w:rPr/>
        <w:t>(городская</w:t>
      </w:r>
      <w:r>
        <w:rPr>
          <w:spacing w:val="11"/>
        </w:rPr>
        <w:t> </w:t>
      </w:r>
      <w:r>
        <w:rPr/>
        <w:t>районная</w:t>
      </w:r>
      <w:r>
        <w:rPr>
          <w:spacing w:val="10"/>
        </w:rPr>
        <w:t> </w:t>
      </w:r>
      <w:r>
        <w:rPr/>
        <w:t>и</w:t>
      </w:r>
      <w:r>
        <w:rPr>
          <w:spacing w:val="11"/>
        </w:rPr>
        <w:t> </w:t>
      </w:r>
      <w:r>
        <w:rPr/>
        <w:t>т.д.)</w:t>
      </w:r>
      <w:r>
        <w:rPr>
          <w:spacing w:val="11"/>
        </w:rPr>
        <w:t> </w:t>
      </w:r>
      <w:r>
        <w:rPr/>
        <w:t>местная</w:t>
      </w:r>
    </w:p>
    <w:p>
      <w:pPr>
        <w:pStyle w:val="BodyText"/>
        <w:tabs>
          <w:tab w:pos="3570" w:val="left" w:leader="none"/>
        </w:tabs>
        <w:spacing w:before="1"/>
        <w:ind w:firstLine="0"/>
        <w:jc w:val="left"/>
      </w:pPr>
      <w:r>
        <w:rPr/>
        <w:t>организация</w:t>
      </w:r>
      <w:r>
        <w:rPr>
          <w:u w:val="single"/>
        </w:rPr>
        <w:tab/>
      </w:r>
      <w:r>
        <w:rPr>
          <w:spacing w:val="-1"/>
        </w:rPr>
        <w:t>(края,</w:t>
      </w:r>
      <w:r>
        <w:rPr>
          <w:spacing w:val="12"/>
        </w:rPr>
        <w:t> </w:t>
      </w:r>
      <w:r>
        <w:rPr>
          <w:spacing w:val="-1"/>
        </w:rPr>
        <w:t>области,</w:t>
      </w:r>
      <w:r>
        <w:rPr>
          <w:spacing w:val="12"/>
        </w:rPr>
        <w:t> </w:t>
      </w:r>
      <w:r>
        <w:rPr>
          <w:spacing w:val="-1"/>
        </w:rPr>
        <w:t>города)</w:t>
      </w:r>
      <w:r>
        <w:rPr>
          <w:spacing w:val="13"/>
        </w:rPr>
        <w:t> </w:t>
      </w:r>
      <w:r>
        <w:rPr/>
        <w:t>Общероссийской</w:t>
      </w:r>
      <w:r>
        <w:rPr>
          <w:spacing w:val="12"/>
        </w:rPr>
        <w:t> </w:t>
      </w:r>
      <w:r>
        <w:rPr/>
        <w:t>общественной</w:t>
      </w:r>
    </w:p>
    <w:p>
      <w:pPr>
        <w:spacing w:before="0"/>
        <w:ind w:left="778" w:right="524" w:hanging="1"/>
        <w:jc w:val="both"/>
        <w:rPr>
          <w:i/>
          <w:sz w:val="24"/>
        </w:rPr>
      </w:pP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«Всероссийское</w:t>
      </w:r>
      <w:r>
        <w:rPr>
          <w:spacing w:val="1"/>
          <w:sz w:val="28"/>
        </w:rPr>
        <w:t> </w:t>
      </w:r>
      <w:r>
        <w:rPr>
          <w:sz w:val="28"/>
        </w:rPr>
        <w:t>общество</w:t>
      </w:r>
      <w:r>
        <w:rPr>
          <w:spacing w:val="1"/>
          <w:sz w:val="28"/>
        </w:rPr>
        <w:t> </w:t>
      </w:r>
      <w:r>
        <w:rPr>
          <w:sz w:val="28"/>
        </w:rPr>
        <w:t>инвалидов».</w:t>
      </w:r>
      <w:r>
        <w:rPr>
          <w:spacing w:val="1"/>
          <w:sz w:val="28"/>
        </w:rPr>
        <w:t> </w:t>
      </w:r>
      <w:r>
        <w:rPr>
          <w:i/>
          <w:sz w:val="24"/>
        </w:rPr>
        <w:t>(</w:t>
      </w:r>
      <w:r>
        <w:rPr>
          <w:b/>
          <w:i/>
          <w:sz w:val="24"/>
        </w:rPr>
        <w:t>например,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Местная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организация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Рузского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городского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округа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в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Московской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области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Общероссийской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общественной организации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«Всероссийское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общество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инвалидов»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или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Местная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организация  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города  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Ачинска   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в   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Красноярском   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крае   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Общероссийской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общественной</w:t>
      </w:r>
      <w:r>
        <w:rPr>
          <w:b/>
          <w:i/>
          <w:spacing w:val="-9"/>
          <w:sz w:val="24"/>
        </w:rPr>
        <w:t> </w:t>
      </w:r>
      <w:r>
        <w:rPr>
          <w:b/>
          <w:i/>
          <w:sz w:val="24"/>
        </w:rPr>
        <w:t>организации</w:t>
      </w:r>
      <w:r>
        <w:rPr>
          <w:b/>
          <w:i/>
          <w:spacing w:val="-12"/>
          <w:sz w:val="24"/>
        </w:rPr>
        <w:t> </w:t>
      </w:r>
      <w:r>
        <w:rPr>
          <w:b/>
          <w:i/>
          <w:sz w:val="24"/>
        </w:rPr>
        <w:t>«Всероссийское</w:t>
      </w:r>
      <w:r>
        <w:rPr>
          <w:b/>
          <w:i/>
          <w:spacing w:val="-13"/>
          <w:sz w:val="24"/>
        </w:rPr>
        <w:t> </w:t>
      </w:r>
      <w:r>
        <w:rPr>
          <w:b/>
          <w:i/>
          <w:sz w:val="24"/>
        </w:rPr>
        <w:t>общество</w:t>
      </w:r>
      <w:r>
        <w:rPr>
          <w:b/>
          <w:i/>
          <w:spacing w:val="-13"/>
          <w:sz w:val="24"/>
        </w:rPr>
        <w:t> </w:t>
      </w:r>
      <w:r>
        <w:rPr>
          <w:b/>
          <w:i/>
          <w:sz w:val="24"/>
        </w:rPr>
        <w:t>инвалидов»</w:t>
      </w:r>
      <w:r>
        <w:rPr>
          <w:i/>
          <w:sz w:val="24"/>
        </w:rPr>
        <w:t>)</w:t>
      </w:r>
    </w:p>
    <w:p>
      <w:pPr>
        <w:spacing w:after="0"/>
        <w:jc w:val="both"/>
        <w:rPr>
          <w:sz w:val="24"/>
        </w:rPr>
        <w:sectPr>
          <w:footerReference w:type="default" r:id="rId5"/>
          <w:pgSz w:w="11910" w:h="16840"/>
          <w:pgMar w:footer="568" w:header="0" w:top="1260" w:bottom="760" w:left="640" w:right="320"/>
          <w:pgNumType w:start="2"/>
        </w:sectPr>
      </w:pPr>
    </w:p>
    <w:p>
      <w:pPr>
        <w:pStyle w:val="BodyText"/>
        <w:tabs>
          <w:tab w:pos="6239" w:val="left" w:leader="none"/>
        </w:tabs>
        <w:spacing w:line="321" w:lineRule="exact"/>
        <w:ind w:left="1487" w:firstLine="0"/>
        <w:jc w:val="left"/>
      </w:pPr>
      <w:r>
        <w:rPr>
          <w:spacing w:val="-2"/>
        </w:rPr>
        <w:t>Сокращенное</w:t>
      </w:r>
      <w:r>
        <w:rPr>
          <w:spacing w:val="-1"/>
        </w:rPr>
        <w:t> наименование:</w:t>
      </w:r>
      <w:r>
        <w:rPr>
          <w:spacing w:val="34"/>
        </w:rPr>
        <w:t> </w:t>
      </w:r>
      <w:r>
        <w:rPr>
          <w:w w:val="99"/>
          <w:u w:val="single"/>
        </w:rPr>
        <w:t> </w:t>
      </w:r>
      <w:r>
        <w:rPr>
          <w:u w:val="single"/>
        </w:rPr>
        <w:tab/>
      </w:r>
    </w:p>
    <w:p>
      <w:pPr>
        <w:spacing w:before="1"/>
        <w:ind w:left="1487" w:right="0" w:firstLine="0"/>
        <w:jc w:val="left"/>
        <w:rPr>
          <w:i/>
          <w:sz w:val="24"/>
        </w:rPr>
      </w:pPr>
      <w:r>
        <w:rPr>
          <w:b/>
          <w:i/>
          <w:spacing w:val="-3"/>
          <w:sz w:val="24"/>
        </w:rPr>
        <w:t>ВОИ</w:t>
      </w:r>
      <w:r>
        <w:rPr>
          <w:b/>
          <w:i/>
          <w:spacing w:val="-10"/>
          <w:sz w:val="24"/>
        </w:rPr>
        <w:t> </w:t>
      </w:r>
      <w:r>
        <w:rPr>
          <w:b/>
          <w:i/>
          <w:spacing w:val="-3"/>
          <w:sz w:val="24"/>
        </w:rPr>
        <w:t>или</w:t>
      </w:r>
      <w:r>
        <w:rPr>
          <w:b/>
          <w:i/>
          <w:spacing w:val="-11"/>
          <w:sz w:val="24"/>
        </w:rPr>
        <w:t> </w:t>
      </w:r>
      <w:r>
        <w:rPr>
          <w:b/>
          <w:i/>
          <w:spacing w:val="-3"/>
          <w:sz w:val="24"/>
        </w:rPr>
        <w:t>Ачинская</w:t>
      </w:r>
      <w:r>
        <w:rPr>
          <w:b/>
          <w:i/>
          <w:spacing w:val="-12"/>
          <w:sz w:val="24"/>
        </w:rPr>
        <w:t> </w:t>
      </w:r>
      <w:r>
        <w:rPr>
          <w:b/>
          <w:i/>
          <w:spacing w:val="-3"/>
          <w:sz w:val="24"/>
        </w:rPr>
        <w:t>МО</w:t>
      </w:r>
      <w:r>
        <w:rPr>
          <w:b/>
          <w:i/>
          <w:spacing w:val="-11"/>
          <w:sz w:val="24"/>
        </w:rPr>
        <w:t> </w:t>
      </w:r>
      <w:r>
        <w:rPr>
          <w:b/>
          <w:i/>
          <w:spacing w:val="-2"/>
          <w:sz w:val="24"/>
        </w:rPr>
        <w:t>ВОИ</w:t>
      </w:r>
      <w:r>
        <w:rPr>
          <w:i/>
          <w:spacing w:val="-2"/>
          <w:sz w:val="24"/>
        </w:rPr>
        <w:t>)</w:t>
      </w:r>
    </w:p>
    <w:p>
      <w:pPr>
        <w:spacing w:line="321" w:lineRule="exact" w:before="0"/>
        <w:ind w:left="70" w:right="0" w:firstLine="0"/>
        <w:jc w:val="left"/>
        <w:rPr>
          <w:b/>
          <w:i/>
          <w:sz w:val="24"/>
        </w:rPr>
      </w:pPr>
      <w:r>
        <w:rPr/>
        <w:br w:type="column"/>
      </w:r>
      <w:r>
        <w:rPr>
          <w:sz w:val="28"/>
        </w:rPr>
        <w:t>МО</w:t>
      </w:r>
      <w:r>
        <w:rPr>
          <w:spacing w:val="11"/>
          <w:sz w:val="28"/>
        </w:rPr>
        <w:t> </w:t>
      </w:r>
      <w:r>
        <w:rPr>
          <w:sz w:val="28"/>
        </w:rPr>
        <w:t>ВОИ.</w:t>
      </w:r>
      <w:r>
        <w:rPr>
          <w:spacing w:val="11"/>
          <w:sz w:val="28"/>
        </w:rPr>
        <w:t> </w:t>
      </w:r>
      <w:r>
        <w:rPr>
          <w:i/>
          <w:sz w:val="24"/>
        </w:rPr>
        <w:t>(</w:t>
      </w:r>
      <w:r>
        <w:rPr>
          <w:b/>
          <w:i/>
          <w:sz w:val="24"/>
        </w:rPr>
        <w:t>например</w:t>
      </w:r>
      <w:r>
        <w:rPr>
          <w:b/>
          <w:i/>
          <w:spacing w:val="14"/>
          <w:sz w:val="24"/>
        </w:rPr>
        <w:t> </w:t>
      </w:r>
      <w:r>
        <w:rPr>
          <w:b/>
          <w:i/>
          <w:sz w:val="24"/>
        </w:rPr>
        <w:t>Рузская</w:t>
      </w:r>
      <w:r>
        <w:rPr>
          <w:b/>
          <w:i/>
          <w:spacing w:val="14"/>
          <w:sz w:val="24"/>
        </w:rPr>
        <w:t> </w:t>
      </w:r>
      <w:r>
        <w:rPr>
          <w:b/>
          <w:i/>
          <w:sz w:val="24"/>
        </w:rPr>
        <w:t>РОМО</w:t>
      </w:r>
    </w:p>
    <w:p>
      <w:pPr>
        <w:spacing w:after="0" w:line="321" w:lineRule="exact"/>
        <w:jc w:val="left"/>
        <w:rPr>
          <w:sz w:val="24"/>
        </w:rPr>
        <w:sectPr>
          <w:type w:val="continuous"/>
          <w:pgSz w:w="11910" w:h="16840"/>
          <w:pgMar w:top="1040" w:bottom="280" w:left="640" w:right="320"/>
          <w:cols w:num="2" w:equalWidth="0">
            <w:col w:w="6240" w:space="40"/>
            <w:col w:w="4670"/>
          </w:cols>
        </w:sectPr>
      </w:pPr>
    </w:p>
    <w:p>
      <w:pPr>
        <w:pStyle w:val="BodyText"/>
        <w:tabs>
          <w:tab w:pos="5267" w:val="left" w:leader="none"/>
        </w:tabs>
        <w:spacing w:line="259" w:lineRule="auto" w:before="1"/>
        <w:ind w:right="530"/>
        <w:jc w:val="left"/>
        <w:rPr>
          <w:b/>
          <w:i/>
        </w:rPr>
      </w:pPr>
      <w:r>
        <w:rPr/>
        <w:t>Статья</w:t>
      </w:r>
      <w:r>
        <w:rPr>
          <w:spacing w:val="22"/>
        </w:rPr>
        <w:t> </w:t>
      </w:r>
      <w:r>
        <w:rPr/>
        <w:t>3.</w:t>
      </w:r>
      <w:r>
        <w:rPr>
          <w:spacing w:val="23"/>
        </w:rPr>
        <w:t> </w:t>
      </w:r>
      <w:r>
        <w:rPr/>
        <w:t>Местонахождение</w:t>
      </w:r>
      <w:r>
        <w:rPr>
          <w:spacing w:val="22"/>
        </w:rPr>
        <w:t> </w:t>
      </w:r>
      <w:r>
        <w:rPr/>
        <w:t>постоянно</w:t>
      </w:r>
      <w:r>
        <w:rPr>
          <w:spacing w:val="23"/>
        </w:rPr>
        <w:t> </w:t>
      </w:r>
      <w:r>
        <w:rPr/>
        <w:t>действующего</w:t>
      </w:r>
      <w:r>
        <w:rPr>
          <w:spacing w:val="25"/>
        </w:rPr>
        <w:t> </w:t>
      </w:r>
      <w:r>
        <w:rPr/>
        <w:t>коллегиального</w:t>
      </w:r>
      <w:r>
        <w:rPr>
          <w:spacing w:val="-67"/>
        </w:rPr>
        <w:t> </w:t>
      </w:r>
      <w:r>
        <w:rPr/>
        <w:t>руководящего</w:t>
      </w:r>
      <w:r>
        <w:rPr>
          <w:spacing w:val="16"/>
        </w:rPr>
        <w:t> </w:t>
      </w:r>
      <w:r>
        <w:rPr/>
        <w:t>органа</w:t>
      </w:r>
      <w:r>
        <w:rPr>
          <w:u w:val="single"/>
        </w:rPr>
        <w:tab/>
      </w:r>
      <w:r>
        <w:rPr/>
        <w:t>местной</w:t>
      </w:r>
      <w:r>
        <w:rPr>
          <w:spacing w:val="16"/>
        </w:rPr>
        <w:t> </w:t>
      </w:r>
      <w:r>
        <w:rPr/>
        <w:t>организации</w:t>
      </w:r>
      <w:r>
        <w:rPr>
          <w:spacing w:val="16"/>
        </w:rPr>
        <w:t> </w:t>
      </w:r>
      <w:r>
        <w:rPr/>
        <w:t>ВОИ:</w:t>
      </w:r>
      <w:r>
        <w:rPr>
          <w:spacing w:val="17"/>
        </w:rPr>
        <w:t> </w:t>
      </w:r>
      <w:r>
        <w:rPr>
          <w:b/>
          <w:i/>
          <w:u w:val="thick"/>
        </w:rPr>
        <w:t>здесь</w:t>
      </w:r>
      <w:r>
        <w:rPr>
          <w:b/>
          <w:i/>
          <w:spacing w:val="16"/>
          <w:u w:val="thick"/>
        </w:rPr>
        <w:t> </w:t>
      </w:r>
      <w:r>
        <w:rPr>
          <w:b/>
          <w:i/>
          <w:u w:val="thick"/>
        </w:rPr>
        <w:t>указать</w:t>
      </w:r>
    </w:p>
    <w:p>
      <w:pPr>
        <w:tabs>
          <w:tab w:pos="8514" w:val="left" w:leader="none"/>
        </w:tabs>
        <w:spacing w:line="321" w:lineRule="exact" w:before="0"/>
        <w:ind w:left="778" w:right="0" w:firstLine="0"/>
        <w:jc w:val="left"/>
        <w:rPr>
          <w:i/>
          <w:sz w:val="28"/>
        </w:rPr>
      </w:pPr>
      <w:r>
        <w:rPr/>
        <w:pict>
          <v:group style="position:absolute;margin-left:70.919998pt;margin-top:14.539795pt;width:386.85pt;height:1.55pt;mso-position-horizontal-relative:page;mso-position-vertical-relative:paragraph;z-index:15731200" coordorigin="1418,291" coordsize="7737,31">
            <v:line style="position:absolute" from="7894,315" to="9154,315" stroked="true" strokeweight=".57318pt" strokecolor="#000000">
              <v:stroke dashstyle="solid"/>
            </v:line>
            <v:rect style="position:absolute;left:1418;top:290;width:7737;height:24" filled="true" fillcolor="#000000" stroked="false">
              <v:fill type="solid"/>
            </v:rect>
            <w10:wrap type="none"/>
          </v:group>
        </w:pict>
      </w:r>
      <w:r>
        <w:rPr>
          <w:b/>
          <w:i/>
          <w:sz w:val="28"/>
        </w:rPr>
        <w:t>полное</w:t>
      </w:r>
      <w:r>
        <w:rPr>
          <w:b/>
          <w:i/>
          <w:spacing w:val="-6"/>
          <w:sz w:val="28"/>
        </w:rPr>
        <w:t> </w:t>
      </w:r>
      <w:r>
        <w:rPr>
          <w:b/>
          <w:i/>
          <w:sz w:val="28"/>
        </w:rPr>
        <w:t>наименование</w:t>
      </w:r>
      <w:r>
        <w:rPr>
          <w:b/>
          <w:i/>
          <w:spacing w:val="-5"/>
          <w:sz w:val="28"/>
        </w:rPr>
        <w:t> </w:t>
      </w:r>
      <w:r>
        <w:rPr>
          <w:b/>
          <w:i/>
          <w:sz w:val="28"/>
        </w:rPr>
        <w:t>муниципального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образования</w:t>
        <w:tab/>
      </w:r>
      <w:r>
        <w:rPr>
          <w:i/>
          <w:sz w:val="28"/>
        </w:rPr>
        <w:t>.</w:t>
      </w:r>
    </w:p>
    <w:p>
      <w:pPr>
        <w:pStyle w:val="BodyText"/>
        <w:spacing w:line="259" w:lineRule="auto" w:before="25"/>
        <w:ind w:right="529"/>
      </w:pPr>
      <w:r>
        <w:rPr/>
        <w:t>Статья 4. Эмблема ВОИ представляет собой изображение трех заглавных</w:t>
      </w:r>
      <w:r>
        <w:rPr>
          <w:spacing w:val="1"/>
        </w:rPr>
        <w:t> </w:t>
      </w:r>
      <w:r>
        <w:rPr/>
        <w:t>букв ВОИ, являющихся аббревиатурой названия организации – Всероссийское</w:t>
      </w:r>
      <w:r>
        <w:rPr>
          <w:spacing w:val="1"/>
        </w:rPr>
        <w:t> </w:t>
      </w:r>
      <w:r>
        <w:rPr/>
        <w:t>общество</w:t>
      </w:r>
      <w:r>
        <w:rPr>
          <w:spacing w:val="1"/>
        </w:rPr>
        <w:t> </w:t>
      </w:r>
      <w:r>
        <w:rPr/>
        <w:t>инвалидов.</w:t>
      </w:r>
      <w:r>
        <w:rPr>
          <w:spacing w:val="1"/>
        </w:rPr>
        <w:t> </w:t>
      </w:r>
      <w:r>
        <w:rPr/>
        <w:t>Буквы</w:t>
      </w:r>
      <w:r>
        <w:rPr>
          <w:spacing w:val="1"/>
        </w:rPr>
        <w:t> </w:t>
      </w:r>
      <w:r>
        <w:rPr/>
        <w:t>выполнены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цветах:</w:t>
      </w:r>
      <w:r>
        <w:rPr>
          <w:spacing w:val="1"/>
        </w:rPr>
        <w:t> </w:t>
      </w:r>
      <w:r>
        <w:rPr/>
        <w:t>черном,</w:t>
      </w:r>
      <w:r>
        <w:rPr>
          <w:spacing w:val="1"/>
        </w:rPr>
        <w:t> </w:t>
      </w:r>
      <w:r>
        <w:rPr/>
        <w:t>синем</w:t>
      </w:r>
      <w:r>
        <w:rPr>
          <w:spacing w:val="70"/>
        </w:rPr>
        <w:t> </w:t>
      </w:r>
      <w:r>
        <w:rPr/>
        <w:t>и</w:t>
      </w:r>
      <w:r>
        <w:rPr>
          <w:spacing w:val="1"/>
        </w:rPr>
        <w:t> </w:t>
      </w:r>
      <w:r>
        <w:rPr/>
        <w:t>красном,</w:t>
      </w:r>
      <w:r>
        <w:rPr>
          <w:spacing w:val="18"/>
        </w:rPr>
        <w:t> </w:t>
      </w:r>
      <w:r>
        <w:rPr/>
        <w:t>при</w:t>
      </w:r>
      <w:r>
        <w:rPr>
          <w:spacing w:val="18"/>
        </w:rPr>
        <w:t> </w:t>
      </w:r>
      <w:r>
        <w:rPr/>
        <w:t>этом</w:t>
      </w:r>
      <w:r>
        <w:rPr>
          <w:spacing w:val="18"/>
        </w:rPr>
        <w:t> </w:t>
      </w:r>
      <w:r>
        <w:rPr/>
        <w:t>буквы</w:t>
      </w:r>
      <w:r>
        <w:rPr>
          <w:spacing w:val="19"/>
        </w:rPr>
        <w:t> </w:t>
      </w:r>
      <w:r>
        <w:rPr/>
        <w:t>«В»</w:t>
      </w:r>
      <w:r>
        <w:rPr>
          <w:spacing w:val="18"/>
        </w:rPr>
        <w:t> </w:t>
      </w:r>
      <w:r>
        <w:rPr/>
        <w:t>и</w:t>
      </w:r>
      <w:r>
        <w:rPr>
          <w:spacing w:val="18"/>
        </w:rPr>
        <w:t> </w:t>
      </w:r>
      <w:r>
        <w:rPr/>
        <w:t>«И»</w:t>
      </w:r>
      <w:r>
        <w:rPr>
          <w:spacing w:val="18"/>
        </w:rPr>
        <w:t> </w:t>
      </w:r>
      <w:r>
        <w:rPr/>
        <w:t>–</w:t>
      </w:r>
      <w:r>
        <w:rPr>
          <w:spacing w:val="19"/>
        </w:rPr>
        <w:t> </w:t>
      </w:r>
      <w:r>
        <w:rPr/>
        <w:t>черным</w:t>
      </w:r>
      <w:r>
        <w:rPr>
          <w:spacing w:val="19"/>
        </w:rPr>
        <w:t> </w:t>
      </w:r>
      <w:r>
        <w:rPr/>
        <w:t>контуром</w:t>
      </w:r>
      <w:r>
        <w:rPr>
          <w:spacing w:val="16"/>
        </w:rPr>
        <w:t> </w:t>
      </w:r>
      <w:r>
        <w:rPr/>
        <w:t>на</w:t>
      </w:r>
      <w:r>
        <w:rPr>
          <w:spacing w:val="18"/>
        </w:rPr>
        <w:t> </w:t>
      </w:r>
      <w:r>
        <w:rPr/>
        <w:t>белом</w:t>
      </w:r>
      <w:r>
        <w:rPr>
          <w:spacing w:val="18"/>
        </w:rPr>
        <w:t> </w:t>
      </w:r>
      <w:r>
        <w:rPr/>
        <w:t>фоне.</w:t>
      </w:r>
      <w:r>
        <w:rPr>
          <w:spacing w:val="17"/>
        </w:rPr>
        <w:t> </w:t>
      </w:r>
      <w:r>
        <w:rPr/>
        <w:t>Буква</w:t>
      </w:r>
    </w:p>
    <w:p>
      <w:pPr>
        <w:pStyle w:val="BodyText"/>
        <w:spacing w:line="259" w:lineRule="auto"/>
        <w:ind w:right="527" w:firstLine="0"/>
      </w:pPr>
      <w:r>
        <w:rPr/>
        <w:t>«О»</w:t>
      </w:r>
      <w:r>
        <w:rPr>
          <w:spacing w:val="1"/>
        </w:rPr>
        <w:t> </w:t>
      </w:r>
      <w:r>
        <w:rPr/>
        <w:t>представляет</w:t>
      </w:r>
      <w:r>
        <w:rPr>
          <w:spacing w:val="1"/>
        </w:rPr>
        <w:t> </w:t>
      </w:r>
      <w:r>
        <w:rPr/>
        <w:t>собой</w:t>
      </w:r>
      <w:r>
        <w:rPr>
          <w:spacing w:val="1"/>
        </w:rPr>
        <w:t> </w:t>
      </w:r>
      <w:r>
        <w:rPr/>
        <w:t>сочетание</w:t>
      </w:r>
      <w:r>
        <w:rPr>
          <w:spacing w:val="1"/>
        </w:rPr>
        <w:t> </w:t>
      </w:r>
      <w:r>
        <w:rPr/>
        <w:t>общепринятого</w:t>
      </w:r>
      <w:r>
        <w:rPr>
          <w:spacing w:val="71"/>
        </w:rPr>
        <w:t> </w:t>
      </w:r>
      <w:r>
        <w:rPr/>
        <w:t>стилизованного</w:t>
      </w:r>
      <w:r>
        <w:rPr>
          <w:spacing w:val="1"/>
        </w:rPr>
        <w:t> </w:t>
      </w:r>
      <w:r>
        <w:rPr/>
        <w:t>изображения</w:t>
      </w:r>
      <w:r>
        <w:rPr>
          <w:spacing w:val="-3"/>
        </w:rPr>
        <w:t> </w:t>
      </w:r>
      <w:r>
        <w:rPr/>
        <w:t>инвалида</w:t>
      </w:r>
      <w:r>
        <w:rPr>
          <w:spacing w:val="-3"/>
        </w:rPr>
        <w:t> </w:t>
      </w:r>
      <w:r>
        <w:rPr/>
        <w:t>на</w:t>
      </w:r>
      <w:r>
        <w:rPr>
          <w:spacing w:val="-2"/>
        </w:rPr>
        <w:t> </w:t>
      </w:r>
      <w:r>
        <w:rPr/>
        <w:t>коляске</w:t>
      </w:r>
      <w:r>
        <w:rPr>
          <w:spacing w:val="-2"/>
        </w:rPr>
        <w:t> </w:t>
      </w:r>
      <w:r>
        <w:rPr/>
        <w:t>(синий</w:t>
      </w:r>
      <w:r>
        <w:rPr>
          <w:spacing w:val="-3"/>
        </w:rPr>
        <w:t> </w:t>
      </w:r>
      <w:r>
        <w:rPr/>
        <w:t>цвет)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части</w:t>
      </w:r>
      <w:r>
        <w:rPr>
          <w:spacing w:val="-3"/>
        </w:rPr>
        <w:t> </w:t>
      </w:r>
      <w:r>
        <w:rPr/>
        <w:t>круга</w:t>
      </w:r>
      <w:r>
        <w:rPr>
          <w:spacing w:val="-3"/>
        </w:rPr>
        <w:t> </w:t>
      </w:r>
      <w:r>
        <w:rPr/>
        <w:t>(красный</w:t>
      </w:r>
      <w:r>
        <w:rPr>
          <w:spacing w:val="-3"/>
        </w:rPr>
        <w:t> </w:t>
      </w:r>
      <w:r>
        <w:rPr/>
        <w:t>цвет).</w:t>
      </w:r>
    </w:p>
    <w:p>
      <w:pPr>
        <w:pStyle w:val="BodyText"/>
        <w:spacing w:line="259" w:lineRule="auto"/>
        <w:ind w:right="527"/>
      </w:pPr>
      <w:r>
        <w:rPr/>
        <w:t>Флаг  </w:t>
      </w:r>
      <w:r>
        <w:rPr>
          <w:spacing w:val="1"/>
        </w:rPr>
        <w:t> </w:t>
      </w:r>
      <w:r>
        <w:rPr/>
        <w:t>представляет  </w:t>
      </w:r>
      <w:r>
        <w:rPr>
          <w:spacing w:val="1"/>
        </w:rPr>
        <w:t> </w:t>
      </w:r>
      <w:r>
        <w:rPr/>
        <w:t>собой    прямоугольное    полотно    белого    цвета,</w:t>
      </w:r>
      <w:r>
        <w:rPr>
          <w:spacing w:val="-67"/>
        </w:rPr>
        <w:t> </w:t>
      </w:r>
      <w:r>
        <w:rPr/>
        <w:t>на котором изображены три заглавные буквы ВОИ, являющиеся аббревиатурой</w:t>
      </w:r>
      <w:r>
        <w:rPr>
          <w:spacing w:val="1"/>
        </w:rPr>
        <w:t> </w:t>
      </w:r>
      <w:r>
        <w:rPr/>
        <w:t>наименования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Всероссийское</w:t>
      </w:r>
      <w:r>
        <w:rPr>
          <w:spacing w:val="1"/>
        </w:rPr>
        <w:t> </w:t>
      </w:r>
      <w:r>
        <w:rPr/>
        <w:t>общество</w:t>
      </w:r>
      <w:r>
        <w:rPr>
          <w:spacing w:val="1"/>
        </w:rPr>
        <w:t> </w:t>
      </w:r>
      <w:r>
        <w:rPr/>
        <w:t>инвалидов.</w:t>
      </w:r>
      <w:r>
        <w:rPr>
          <w:spacing w:val="1"/>
        </w:rPr>
        <w:t> </w:t>
      </w:r>
      <w:r>
        <w:rPr/>
        <w:t>Буквы</w:t>
      </w:r>
      <w:r>
        <w:rPr>
          <w:spacing w:val="-67"/>
        </w:rPr>
        <w:t> </w:t>
      </w:r>
      <w:r>
        <w:rPr/>
        <w:t>выполнены</w:t>
      </w:r>
      <w:r>
        <w:rPr>
          <w:spacing w:val="6"/>
        </w:rPr>
        <w:t> </w:t>
      </w:r>
      <w:r>
        <w:rPr/>
        <w:t>в</w:t>
      </w:r>
      <w:r>
        <w:rPr>
          <w:spacing w:val="7"/>
        </w:rPr>
        <w:t> </w:t>
      </w:r>
      <w:r>
        <w:rPr/>
        <w:t>трех</w:t>
      </w:r>
      <w:r>
        <w:rPr>
          <w:spacing w:val="7"/>
        </w:rPr>
        <w:t> </w:t>
      </w:r>
      <w:r>
        <w:rPr/>
        <w:t>цветах:</w:t>
      </w:r>
      <w:r>
        <w:rPr>
          <w:spacing w:val="7"/>
        </w:rPr>
        <w:t> </w:t>
      </w:r>
      <w:r>
        <w:rPr/>
        <w:t>черном,</w:t>
      </w:r>
      <w:r>
        <w:rPr>
          <w:spacing w:val="6"/>
        </w:rPr>
        <w:t> </w:t>
      </w:r>
      <w:r>
        <w:rPr/>
        <w:t>синем</w:t>
      </w:r>
      <w:r>
        <w:rPr>
          <w:spacing w:val="6"/>
        </w:rPr>
        <w:t> </w:t>
      </w:r>
      <w:r>
        <w:rPr/>
        <w:t>и</w:t>
      </w:r>
      <w:r>
        <w:rPr>
          <w:spacing w:val="6"/>
        </w:rPr>
        <w:t> </w:t>
      </w:r>
      <w:r>
        <w:rPr/>
        <w:t>красном,</w:t>
      </w:r>
      <w:r>
        <w:rPr>
          <w:spacing w:val="6"/>
        </w:rPr>
        <w:t> </w:t>
      </w:r>
      <w:r>
        <w:rPr/>
        <w:t>при</w:t>
      </w:r>
      <w:r>
        <w:rPr>
          <w:spacing w:val="7"/>
        </w:rPr>
        <w:t> </w:t>
      </w:r>
      <w:r>
        <w:rPr/>
        <w:t>этом</w:t>
      </w:r>
      <w:r>
        <w:rPr>
          <w:spacing w:val="6"/>
        </w:rPr>
        <w:t> </w:t>
      </w:r>
      <w:r>
        <w:rPr/>
        <w:t>буквы</w:t>
      </w:r>
      <w:r>
        <w:rPr>
          <w:spacing w:val="7"/>
        </w:rPr>
        <w:t> </w:t>
      </w:r>
      <w:r>
        <w:rPr/>
        <w:t>«В»</w:t>
      </w:r>
      <w:r>
        <w:rPr>
          <w:spacing w:val="7"/>
        </w:rPr>
        <w:t> </w:t>
      </w:r>
      <w:r>
        <w:rPr/>
        <w:t>и</w:t>
      </w:r>
      <w:r>
        <w:rPr>
          <w:spacing w:val="6"/>
        </w:rPr>
        <w:t> </w:t>
      </w:r>
      <w:r>
        <w:rPr/>
        <w:t>«И»</w:t>
      </w:r>
    </w:p>
    <w:p>
      <w:pPr>
        <w:pStyle w:val="ListParagraph"/>
        <w:numPr>
          <w:ilvl w:val="0"/>
          <w:numId w:val="2"/>
        </w:numPr>
        <w:tabs>
          <w:tab w:pos="1032" w:val="left" w:leader="none"/>
        </w:tabs>
        <w:spacing w:line="259" w:lineRule="auto" w:before="0" w:after="0"/>
        <w:ind w:left="779" w:right="529" w:firstLine="0"/>
        <w:jc w:val="both"/>
        <w:rPr>
          <w:sz w:val="28"/>
        </w:rPr>
      </w:pPr>
      <w:r>
        <w:rPr>
          <w:sz w:val="28"/>
        </w:rPr>
        <w:t>черным контуром на белом фоне. Буква «О» представляет собой сочетание</w:t>
      </w:r>
      <w:r>
        <w:rPr>
          <w:spacing w:val="1"/>
          <w:sz w:val="28"/>
        </w:rPr>
        <w:t> </w:t>
      </w:r>
      <w:r>
        <w:rPr>
          <w:sz w:val="28"/>
        </w:rPr>
        <w:t>общепринятого стилизованного изображения инвалида на коляске (синий цвет)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части круга</w:t>
      </w:r>
      <w:r>
        <w:rPr>
          <w:spacing w:val="-1"/>
          <w:sz w:val="28"/>
        </w:rPr>
        <w:t> </w:t>
      </w:r>
      <w:r>
        <w:rPr>
          <w:sz w:val="28"/>
        </w:rPr>
        <w:t>(красный</w:t>
      </w:r>
      <w:r>
        <w:rPr>
          <w:spacing w:val="-1"/>
          <w:sz w:val="28"/>
        </w:rPr>
        <w:t> </w:t>
      </w:r>
      <w:r>
        <w:rPr>
          <w:sz w:val="28"/>
        </w:rPr>
        <w:t>цвет).</w:t>
      </w:r>
    </w:p>
    <w:p>
      <w:pPr>
        <w:pStyle w:val="BodyText"/>
        <w:spacing w:line="320" w:lineRule="exact"/>
        <w:ind w:left="1488" w:firstLine="0"/>
      </w:pPr>
      <w:r>
        <w:rPr/>
        <w:t>Девиз</w:t>
      </w:r>
      <w:r>
        <w:rPr>
          <w:spacing w:val="-3"/>
        </w:rPr>
        <w:t> </w:t>
      </w:r>
      <w:r>
        <w:rPr/>
        <w:t>ВОИ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«Вместе</w:t>
      </w:r>
      <w:r>
        <w:rPr>
          <w:spacing w:val="-2"/>
        </w:rPr>
        <w:t> </w:t>
      </w:r>
      <w:r>
        <w:rPr/>
        <w:t>мы</w:t>
      </w:r>
      <w:r>
        <w:rPr>
          <w:spacing w:val="-2"/>
        </w:rPr>
        <w:t> </w:t>
      </w:r>
      <w:r>
        <w:rPr/>
        <w:t>сможем</w:t>
      </w:r>
      <w:r>
        <w:rPr>
          <w:spacing w:val="-3"/>
        </w:rPr>
        <w:t> </w:t>
      </w:r>
      <w:r>
        <w:rPr/>
        <w:t>больше».</w:t>
      </w:r>
    </w:p>
    <w:p>
      <w:pPr>
        <w:pStyle w:val="BodyText"/>
        <w:tabs>
          <w:tab w:pos="3308" w:val="left" w:leader="none"/>
        </w:tabs>
        <w:spacing w:before="24"/>
        <w:ind w:left="1488" w:firstLine="0"/>
      </w:pPr>
      <w:r>
        <w:rPr>
          <w:w w:val="99"/>
          <w:u w:val="single"/>
        </w:rPr>
        <w:t> </w:t>
      </w:r>
      <w:r>
        <w:rPr>
          <w:u w:val="single"/>
        </w:rPr>
        <w:tab/>
      </w:r>
      <w:r>
        <w:rPr/>
        <w:t>МО</w:t>
      </w:r>
      <w:r>
        <w:rPr>
          <w:spacing w:val="31"/>
        </w:rPr>
        <w:t> </w:t>
      </w:r>
      <w:r>
        <w:rPr/>
        <w:t>ВОИ</w:t>
      </w:r>
      <w:r>
        <w:rPr>
          <w:spacing w:val="100"/>
        </w:rPr>
        <w:t> </w:t>
      </w:r>
      <w:r>
        <w:rPr/>
        <w:t>использует</w:t>
      </w:r>
      <w:r>
        <w:rPr>
          <w:spacing w:val="102"/>
        </w:rPr>
        <w:t> </w:t>
      </w:r>
      <w:r>
        <w:rPr/>
        <w:t>в</w:t>
      </w:r>
      <w:r>
        <w:rPr>
          <w:spacing w:val="101"/>
        </w:rPr>
        <w:t> </w:t>
      </w:r>
      <w:r>
        <w:rPr/>
        <w:t>своей</w:t>
      </w:r>
      <w:r>
        <w:rPr>
          <w:spacing w:val="101"/>
        </w:rPr>
        <w:t> </w:t>
      </w:r>
      <w:r>
        <w:rPr/>
        <w:t>деятельности</w:t>
      </w:r>
      <w:r>
        <w:rPr>
          <w:spacing w:val="100"/>
        </w:rPr>
        <w:t> </w:t>
      </w:r>
      <w:r>
        <w:rPr/>
        <w:t>символику</w:t>
      </w:r>
    </w:p>
    <w:p>
      <w:pPr>
        <w:pStyle w:val="BodyText"/>
        <w:spacing w:before="25"/>
        <w:ind w:left="779" w:firstLine="0"/>
        <w:jc w:val="left"/>
      </w:pPr>
      <w:r>
        <w:rPr/>
        <w:t>ВОИ.</w:t>
      </w:r>
    </w:p>
    <w:p>
      <w:pPr>
        <w:spacing w:after="0"/>
        <w:jc w:val="left"/>
        <w:sectPr>
          <w:type w:val="continuous"/>
          <w:pgSz w:w="11910" w:h="16840"/>
          <w:pgMar w:top="1040" w:bottom="280" w:left="640" w:right="320"/>
        </w:sectPr>
      </w:pPr>
    </w:p>
    <w:p>
      <w:pPr>
        <w:pStyle w:val="ListParagraph"/>
        <w:numPr>
          <w:ilvl w:val="0"/>
          <w:numId w:val="1"/>
        </w:numPr>
        <w:tabs>
          <w:tab w:pos="3088" w:val="left" w:leader="none"/>
          <w:tab w:pos="3089" w:val="left" w:leader="none"/>
        </w:tabs>
        <w:spacing w:line="240" w:lineRule="auto" w:before="77" w:after="0"/>
        <w:ind w:left="3088" w:right="0" w:hanging="721"/>
        <w:jc w:val="left"/>
        <w:rPr>
          <w:sz w:val="28"/>
        </w:rPr>
      </w:pPr>
      <w:r>
        <w:rPr>
          <w:sz w:val="28"/>
        </w:rPr>
        <w:t>ЦЕЛИ,</w:t>
      </w:r>
      <w:r>
        <w:rPr>
          <w:spacing w:val="-4"/>
          <w:sz w:val="28"/>
        </w:rPr>
        <w:t> </w:t>
      </w:r>
      <w:r>
        <w:rPr>
          <w:sz w:val="28"/>
        </w:rPr>
        <w:t>ПРЕДМЕТ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4"/>
          <w:sz w:val="28"/>
        </w:rPr>
        <w:t> </w:t>
      </w:r>
      <w:r>
        <w:rPr>
          <w:sz w:val="28"/>
        </w:rPr>
        <w:t>ПРИНЦИПЫ</w:t>
      </w:r>
      <w:r>
        <w:rPr>
          <w:spacing w:val="-5"/>
          <w:sz w:val="28"/>
        </w:rPr>
        <w:t> </w:t>
      </w:r>
      <w:r>
        <w:rPr>
          <w:sz w:val="28"/>
        </w:rPr>
        <w:t>ДЕЯТЕЛЬНОСТИ</w:t>
      </w:r>
    </w:p>
    <w:p>
      <w:pPr>
        <w:pStyle w:val="BodyText"/>
        <w:spacing w:before="4"/>
        <w:ind w:left="0" w:firstLine="0"/>
        <w:jc w:val="left"/>
        <w:rPr>
          <w:sz w:val="32"/>
        </w:rPr>
      </w:pPr>
    </w:p>
    <w:p>
      <w:pPr>
        <w:pStyle w:val="BodyText"/>
        <w:spacing w:before="1"/>
        <w:ind w:left="1487" w:firstLine="0"/>
        <w:jc w:val="left"/>
      </w:pPr>
      <w:r>
        <w:rPr/>
        <w:t>Статья</w:t>
      </w:r>
      <w:r>
        <w:rPr>
          <w:spacing w:val="-12"/>
        </w:rPr>
        <w:t> </w:t>
      </w:r>
      <w:r>
        <w:rPr/>
        <w:t>5.</w:t>
      </w:r>
      <w:r>
        <w:rPr>
          <w:spacing w:val="50"/>
        </w:rPr>
        <w:t> </w:t>
      </w:r>
      <w:r>
        <w:rPr/>
        <w:t>Целями</w:t>
      </w:r>
      <w:r>
        <w:rPr>
          <w:spacing w:val="-11"/>
        </w:rPr>
        <w:t> </w:t>
      </w:r>
      <w:r>
        <w:rPr/>
        <w:t>деятельности</w:t>
      </w:r>
      <w:r>
        <w:rPr>
          <w:spacing w:val="-11"/>
        </w:rPr>
        <w:t> </w:t>
      </w:r>
      <w:r>
        <w:rPr/>
        <w:t>местной</w:t>
      </w:r>
      <w:r>
        <w:rPr>
          <w:spacing w:val="-18"/>
        </w:rPr>
        <w:t> </w:t>
      </w:r>
      <w:r>
        <w:rPr/>
        <w:t>организации</w:t>
      </w:r>
      <w:r>
        <w:rPr>
          <w:spacing w:val="-14"/>
        </w:rPr>
        <w:t> </w:t>
      </w:r>
      <w:r>
        <w:rPr/>
        <w:t>ВОИ</w:t>
      </w:r>
      <w:r>
        <w:rPr>
          <w:spacing w:val="-11"/>
        </w:rPr>
        <w:t> </w:t>
      </w:r>
      <w:r>
        <w:rPr/>
        <w:t>являются:</w:t>
      </w:r>
    </w:p>
    <w:p>
      <w:pPr>
        <w:pStyle w:val="ListParagraph"/>
        <w:numPr>
          <w:ilvl w:val="1"/>
          <w:numId w:val="3"/>
        </w:numPr>
        <w:tabs>
          <w:tab w:pos="2048" w:val="left" w:leader="none"/>
        </w:tabs>
        <w:spacing w:line="240" w:lineRule="auto" w:before="26" w:after="0"/>
        <w:ind w:left="2047" w:right="0" w:hanging="560"/>
        <w:jc w:val="left"/>
        <w:rPr>
          <w:sz w:val="28"/>
        </w:rPr>
      </w:pPr>
      <w:r>
        <w:rPr>
          <w:sz w:val="28"/>
        </w:rPr>
        <w:t>Защита</w:t>
      </w:r>
      <w:r>
        <w:rPr>
          <w:spacing w:val="-4"/>
          <w:sz w:val="28"/>
        </w:rPr>
        <w:t> </w:t>
      </w:r>
      <w:r>
        <w:rPr>
          <w:sz w:val="28"/>
        </w:rPr>
        <w:t>общих</w:t>
      </w:r>
      <w:r>
        <w:rPr>
          <w:spacing w:val="-1"/>
          <w:sz w:val="28"/>
        </w:rPr>
        <w:t> </w:t>
      </w:r>
      <w:r>
        <w:rPr>
          <w:sz w:val="28"/>
        </w:rPr>
        <w:t>прав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интересов</w:t>
      </w:r>
      <w:r>
        <w:rPr>
          <w:spacing w:val="-3"/>
          <w:sz w:val="28"/>
        </w:rPr>
        <w:t> </w:t>
      </w:r>
      <w:r>
        <w:rPr>
          <w:sz w:val="28"/>
        </w:rPr>
        <w:t>инвалидов;</w:t>
      </w:r>
    </w:p>
    <w:p>
      <w:pPr>
        <w:pStyle w:val="ListParagraph"/>
        <w:numPr>
          <w:ilvl w:val="1"/>
          <w:numId w:val="3"/>
        </w:numPr>
        <w:tabs>
          <w:tab w:pos="1997" w:val="left" w:leader="none"/>
        </w:tabs>
        <w:spacing w:line="259" w:lineRule="auto" w:before="24" w:after="0"/>
        <w:ind w:left="779" w:right="530" w:firstLine="709"/>
        <w:jc w:val="left"/>
        <w:rPr>
          <w:sz w:val="28"/>
        </w:rPr>
      </w:pPr>
      <w:r>
        <w:rPr>
          <w:sz w:val="28"/>
        </w:rPr>
        <w:t>Содействие</w:t>
      </w:r>
      <w:r>
        <w:rPr>
          <w:spacing w:val="15"/>
          <w:sz w:val="28"/>
        </w:rPr>
        <w:t> </w:t>
      </w:r>
      <w:r>
        <w:rPr>
          <w:sz w:val="28"/>
        </w:rPr>
        <w:t>инвалидам</w:t>
      </w:r>
      <w:r>
        <w:rPr>
          <w:spacing w:val="16"/>
          <w:sz w:val="28"/>
        </w:rPr>
        <w:t> </w:t>
      </w:r>
      <w:r>
        <w:rPr>
          <w:sz w:val="28"/>
        </w:rPr>
        <w:t>в</w:t>
      </w:r>
      <w:r>
        <w:rPr>
          <w:spacing w:val="15"/>
          <w:sz w:val="28"/>
        </w:rPr>
        <w:t> </w:t>
      </w:r>
      <w:r>
        <w:rPr>
          <w:sz w:val="28"/>
        </w:rPr>
        <w:t>обеспечении</w:t>
      </w:r>
      <w:r>
        <w:rPr>
          <w:spacing w:val="16"/>
          <w:sz w:val="28"/>
        </w:rPr>
        <w:t> </w:t>
      </w:r>
      <w:r>
        <w:rPr>
          <w:sz w:val="28"/>
        </w:rPr>
        <w:t>равных</w:t>
      </w:r>
      <w:r>
        <w:rPr>
          <w:spacing w:val="16"/>
          <w:sz w:val="28"/>
        </w:rPr>
        <w:t> </w:t>
      </w:r>
      <w:r>
        <w:rPr>
          <w:sz w:val="28"/>
        </w:rPr>
        <w:t>с</w:t>
      </w:r>
      <w:r>
        <w:rPr>
          <w:spacing w:val="14"/>
          <w:sz w:val="28"/>
        </w:rPr>
        <w:t> </w:t>
      </w:r>
      <w:r>
        <w:rPr>
          <w:sz w:val="28"/>
        </w:rPr>
        <w:t>другими</w:t>
      </w:r>
      <w:r>
        <w:rPr>
          <w:spacing w:val="16"/>
          <w:sz w:val="28"/>
        </w:rPr>
        <w:t> </w:t>
      </w:r>
      <w:r>
        <w:rPr>
          <w:sz w:val="28"/>
        </w:rPr>
        <w:t>гражданами</w:t>
      </w:r>
      <w:r>
        <w:rPr>
          <w:spacing w:val="-67"/>
          <w:sz w:val="28"/>
        </w:rPr>
        <w:t> </w:t>
      </w:r>
      <w:r>
        <w:rPr>
          <w:sz w:val="28"/>
        </w:rPr>
        <w:t>Российской</w:t>
      </w:r>
      <w:r>
        <w:rPr>
          <w:spacing w:val="-2"/>
          <w:sz w:val="28"/>
        </w:rPr>
        <w:t> </w:t>
      </w:r>
      <w:r>
        <w:rPr>
          <w:sz w:val="28"/>
        </w:rPr>
        <w:t>Федерации</w:t>
      </w:r>
      <w:r>
        <w:rPr>
          <w:spacing w:val="-1"/>
          <w:sz w:val="28"/>
        </w:rPr>
        <w:t> </w:t>
      </w:r>
      <w:r>
        <w:rPr>
          <w:sz w:val="28"/>
        </w:rPr>
        <w:t>возможностей;</w:t>
      </w:r>
    </w:p>
    <w:p>
      <w:pPr>
        <w:pStyle w:val="ListParagraph"/>
        <w:numPr>
          <w:ilvl w:val="1"/>
          <w:numId w:val="3"/>
        </w:numPr>
        <w:tabs>
          <w:tab w:pos="1978" w:val="left" w:leader="none"/>
        </w:tabs>
        <w:spacing w:line="321" w:lineRule="exact" w:before="0" w:after="0"/>
        <w:ind w:left="1977" w:right="0" w:hanging="490"/>
        <w:jc w:val="left"/>
        <w:rPr>
          <w:sz w:val="28"/>
        </w:rPr>
      </w:pPr>
      <w:r>
        <w:rPr>
          <w:sz w:val="28"/>
        </w:rPr>
        <w:t>Содействие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интеграции</w:t>
      </w:r>
      <w:r>
        <w:rPr>
          <w:spacing w:val="-4"/>
          <w:sz w:val="28"/>
        </w:rPr>
        <w:t> </w:t>
      </w:r>
      <w:r>
        <w:rPr>
          <w:sz w:val="28"/>
        </w:rPr>
        <w:t>инвалидов</w:t>
      </w:r>
      <w:r>
        <w:rPr>
          <w:spacing w:val="-4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современное</w:t>
      </w:r>
      <w:r>
        <w:rPr>
          <w:spacing w:val="-4"/>
          <w:sz w:val="28"/>
        </w:rPr>
        <w:t> </w:t>
      </w:r>
      <w:r>
        <w:rPr>
          <w:sz w:val="28"/>
        </w:rPr>
        <w:t>общество.</w:t>
      </w:r>
    </w:p>
    <w:p>
      <w:pPr>
        <w:pStyle w:val="BodyText"/>
        <w:spacing w:line="259" w:lineRule="auto" w:before="27"/>
        <w:ind w:left="779" w:right="526"/>
      </w:pPr>
      <w:r>
        <w:rPr/>
        <w:t>Статья</w:t>
      </w:r>
      <w:r>
        <w:rPr>
          <w:spacing w:val="1"/>
        </w:rPr>
        <w:t> </w:t>
      </w:r>
      <w:r>
        <w:rPr/>
        <w:t>6.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достижения</w:t>
      </w:r>
      <w:r>
        <w:rPr>
          <w:spacing w:val="1"/>
        </w:rPr>
        <w:t> </w:t>
      </w:r>
      <w:r>
        <w:rPr/>
        <w:t>уставных</w:t>
      </w:r>
      <w:r>
        <w:rPr>
          <w:spacing w:val="1"/>
        </w:rPr>
        <w:t> </w:t>
      </w:r>
      <w:r>
        <w:rPr/>
        <w:t>целей,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-67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местная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осуществляет следующую</w:t>
      </w:r>
      <w:r>
        <w:rPr>
          <w:spacing w:val="-2"/>
        </w:rPr>
        <w:t> </w:t>
      </w:r>
      <w:r>
        <w:rPr/>
        <w:t>деятельность</w:t>
      </w:r>
      <w:r>
        <w:rPr>
          <w:spacing w:val="-2"/>
        </w:rPr>
        <w:t> </w:t>
      </w:r>
      <w:r>
        <w:rPr/>
        <w:t>(предмет</w:t>
      </w:r>
      <w:r>
        <w:rPr>
          <w:spacing w:val="-2"/>
        </w:rPr>
        <w:t> </w:t>
      </w:r>
      <w:r>
        <w:rPr/>
        <w:t>деятельности):</w:t>
      </w:r>
    </w:p>
    <w:p>
      <w:pPr>
        <w:pStyle w:val="BodyText"/>
        <w:spacing w:line="259" w:lineRule="auto"/>
        <w:ind w:right="528"/>
      </w:pPr>
      <w:r>
        <w:rPr/>
        <w:t>Взаимодействие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органами</w:t>
      </w:r>
      <w:r>
        <w:rPr>
          <w:spacing w:val="1"/>
        </w:rPr>
        <w:t> </w:t>
      </w:r>
      <w:r>
        <w:rPr/>
        <w:t>государственной</w:t>
      </w:r>
      <w:r>
        <w:rPr>
          <w:spacing w:val="1"/>
        </w:rPr>
        <w:t> </w:t>
      </w:r>
      <w:r>
        <w:rPr/>
        <w:t>власти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местного</w:t>
      </w:r>
      <w:r>
        <w:rPr>
          <w:spacing w:val="1"/>
        </w:rPr>
        <w:t> </w:t>
      </w:r>
      <w:r>
        <w:rPr/>
        <w:t>самоуправления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проблем</w:t>
      </w:r>
      <w:r>
        <w:rPr>
          <w:spacing w:val="1"/>
        </w:rPr>
        <w:t> </w:t>
      </w:r>
      <w:r>
        <w:rPr/>
        <w:t>инвалидов,</w:t>
      </w:r>
      <w:r>
        <w:rPr>
          <w:spacing w:val="1"/>
        </w:rPr>
        <w:t> </w:t>
      </w:r>
      <w:r>
        <w:rPr/>
        <w:t>сотрудничество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общественными</w:t>
      </w:r>
      <w:r>
        <w:rPr>
          <w:spacing w:val="1"/>
        </w:rPr>
        <w:t> </w:t>
      </w:r>
      <w:r>
        <w:rPr/>
        <w:t>объединениями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иными</w:t>
      </w:r>
      <w:r>
        <w:rPr>
          <w:spacing w:val="1"/>
        </w:rPr>
        <w:t> </w:t>
      </w:r>
      <w:r>
        <w:rPr/>
        <w:t>организациями,</w:t>
      </w:r>
      <w:r>
        <w:rPr>
          <w:spacing w:val="1"/>
        </w:rPr>
        <w:t> </w:t>
      </w:r>
      <w:r>
        <w:rPr/>
        <w:t>действующими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интересах</w:t>
      </w:r>
      <w:r>
        <w:rPr>
          <w:spacing w:val="-1"/>
        </w:rPr>
        <w:t> </w:t>
      </w:r>
      <w:r>
        <w:rPr/>
        <w:t>инвалидов;</w:t>
      </w:r>
    </w:p>
    <w:p>
      <w:pPr>
        <w:pStyle w:val="BodyText"/>
        <w:spacing w:line="259" w:lineRule="auto"/>
        <w:ind w:left="779" w:right="528"/>
      </w:pPr>
      <w:r>
        <w:rPr/>
        <w:t>Содействие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разработке</w:t>
      </w:r>
      <w:r>
        <w:rPr>
          <w:spacing w:val="1"/>
        </w:rPr>
        <w:t> </w:t>
      </w:r>
      <w:r>
        <w:rPr/>
        <w:t>государственных,</w:t>
      </w:r>
      <w:r>
        <w:rPr>
          <w:spacing w:val="1"/>
        </w:rPr>
        <w:t> </w:t>
      </w:r>
      <w:r>
        <w:rPr/>
        <w:t>муниципальных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негосударственных</w:t>
      </w:r>
      <w:r>
        <w:rPr>
          <w:spacing w:val="1"/>
        </w:rPr>
        <w:t> </w:t>
      </w:r>
      <w:r>
        <w:rPr/>
        <w:t>программ,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подготовке</w:t>
      </w:r>
      <w:r>
        <w:rPr>
          <w:spacing w:val="1"/>
        </w:rPr>
        <w:t> </w:t>
      </w:r>
      <w:r>
        <w:rPr/>
        <w:t>законодательных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нормативных</w:t>
      </w:r>
      <w:r>
        <w:rPr>
          <w:spacing w:val="-1"/>
        </w:rPr>
        <w:t> </w:t>
      </w:r>
      <w:r>
        <w:rPr/>
        <w:t>актов,</w:t>
      </w:r>
      <w:r>
        <w:rPr>
          <w:spacing w:val="-1"/>
        </w:rPr>
        <w:t> </w:t>
      </w:r>
      <w:r>
        <w:rPr/>
        <w:t>принимаемых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отношении инвалидов;</w:t>
      </w:r>
    </w:p>
    <w:p>
      <w:pPr>
        <w:pStyle w:val="BodyText"/>
        <w:spacing w:line="259" w:lineRule="auto"/>
        <w:ind w:left="779" w:right="527"/>
      </w:pPr>
      <w:r>
        <w:rPr/>
        <w:t>Содействие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вопросов</w:t>
      </w:r>
      <w:r>
        <w:rPr>
          <w:spacing w:val="1"/>
        </w:rPr>
        <w:t> </w:t>
      </w:r>
      <w:r>
        <w:rPr/>
        <w:t>образования,</w:t>
      </w:r>
      <w:r>
        <w:rPr>
          <w:spacing w:val="1"/>
        </w:rPr>
        <w:t> </w:t>
      </w:r>
      <w:r>
        <w:rPr/>
        <w:t>профессиональной</w:t>
      </w:r>
      <w:r>
        <w:rPr>
          <w:spacing w:val="-67"/>
        </w:rPr>
        <w:t> </w:t>
      </w:r>
      <w:r>
        <w:rPr/>
        <w:t>подготовки,</w:t>
      </w:r>
      <w:r>
        <w:rPr>
          <w:spacing w:val="1"/>
        </w:rPr>
        <w:t> </w:t>
      </w:r>
      <w:r>
        <w:rPr/>
        <w:t>переподготовки,</w:t>
      </w:r>
      <w:r>
        <w:rPr>
          <w:spacing w:val="1"/>
        </w:rPr>
        <w:t> </w:t>
      </w:r>
      <w:r>
        <w:rPr/>
        <w:t>трудоустройства,</w:t>
      </w:r>
      <w:r>
        <w:rPr>
          <w:spacing w:val="71"/>
        </w:rPr>
        <w:t> </w:t>
      </w:r>
      <w:r>
        <w:rPr/>
        <w:t>профессиональной</w:t>
      </w:r>
      <w:r>
        <w:rPr>
          <w:spacing w:val="71"/>
        </w:rPr>
        <w:t> </w:t>
      </w:r>
      <w:r>
        <w:rPr/>
        <w:t>и</w:t>
      </w:r>
      <w:r>
        <w:rPr>
          <w:spacing w:val="1"/>
        </w:rPr>
        <w:t> </w:t>
      </w:r>
      <w:r>
        <w:rPr/>
        <w:t>социальной</w:t>
      </w:r>
      <w:r>
        <w:rPr>
          <w:spacing w:val="-2"/>
        </w:rPr>
        <w:t> </w:t>
      </w:r>
      <w:r>
        <w:rPr/>
        <w:t>реабилитации</w:t>
      </w:r>
      <w:r>
        <w:rPr>
          <w:spacing w:val="-1"/>
        </w:rPr>
        <w:t> </w:t>
      </w:r>
      <w:r>
        <w:rPr/>
        <w:t>и</w:t>
      </w:r>
      <w:r>
        <w:rPr>
          <w:spacing w:val="1"/>
        </w:rPr>
        <w:t> </w:t>
      </w:r>
      <w:r>
        <w:rPr/>
        <w:t>абилитации</w:t>
      </w:r>
      <w:r>
        <w:rPr>
          <w:spacing w:val="-2"/>
        </w:rPr>
        <w:t> </w:t>
      </w:r>
      <w:r>
        <w:rPr/>
        <w:t>инвалидов;</w:t>
      </w:r>
    </w:p>
    <w:p>
      <w:pPr>
        <w:pStyle w:val="BodyText"/>
        <w:spacing w:line="259" w:lineRule="auto"/>
        <w:ind w:left="779" w:right="530"/>
      </w:pPr>
      <w:r>
        <w:rPr/>
        <w:t>Содействие</w:t>
      </w:r>
      <w:r>
        <w:rPr>
          <w:spacing w:val="1"/>
        </w:rPr>
        <w:t> </w:t>
      </w:r>
      <w:r>
        <w:rPr/>
        <w:t>инвалидам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развитии</w:t>
      </w:r>
      <w:r>
        <w:rPr>
          <w:spacing w:val="1"/>
        </w:rPr>
        <w:t> </w:t>
      </w:r>
      <w:r>
        <w:rPr/>
        <w:t>творческих</w:t>
      </w:r>
      <w:r>
        <w:rPr>
          <w:spacing w:val="1"/>
        </w:rPr>
        <w:t> </w:t>
      </w:r>
      <w:r>
        <w:rPr/>
        <w:t>способностей,</w:t>
      </w:r>
      <w:r>
        <w:rPr>
          <w:spacing w:val="1"/>
        </w:rPr>
        <w:t> </w:t>
      </w:r>
      <w:r>
        <w:rPr/>
        <w:t>занятиях</w:t>
      </w:r>
      <w:r>
        <w:rPr>
          <w:spacing w:val="1"/>
        </w:rPr>
        <w:t> </w:t>
      </w:r>
      <w:r>
        <w:rPr/>
        <w:t>физической</w:t>
      </w:r>
      <w:r>
        <w:rPr>
          <w:spacing w:val="-1"/>
        </w:rPr>
        <w:t> </w:t>
      </w:r>
      <w:r>
        <w:rPr/>
        <w:t>культурой,</w:t>
      </w:r>
      <w:r>
        <w:rPr>
          <w:spacing w:val="-1"/>
        </w:rPr>
        <w:t> </w:t>
      </w:r>
      <w:r>
        <w:rPr/>
        <w:t>спортом</w:t>
      </w:r>
      <w:r>
        <w:rPr>
          <w:spacing w:val="-1"/>
        </w:rPr>
        <w:t> </w:t>
      </w:r>
      <w:r>
        <w:rPr/>
        <w:t>и</w:t>
      </w:r>
      <w:r>
        <w:rPr>
          <w:spacing w:val="-2"/>
        </w:rPr>
        <w:t> </w:t>
      </w:r>
      <w:r>
        <w:rPr/>
        <w:t>туризмом;</w:t>
      </w:r>
    </w:p>
    <w:p>
      <w:pPr>
        <w:pStyle w:val="BodyText"/>
        <w:spacing w:line="259" w:lineRule="auto"/>
        <w:ind w:left="779" w:right="529"/>
      </w:pPr>
      <w:r>
        <w:rPr/>
        <w:t>Осуществление</w:t>
      </w:r>
      <w:r>
        <w:rPr>
          <w:spacing w:val="1"/>
        </w:rPr>
        <w:t> </w:t>
      </w:r>
      <w:r>
        <w:rPr/>
        <w:t>собственных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совместных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организациями</w:t>
      </w:r>
      <w:r>
        <w:rPr>
          <w:spacing w:val="1"/>
        </w:rPr>
        <w:t> </w:t>
      </w:r>
      <w:r>
        <w:rPr/>
        <w:t>программ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реабилитации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абилитации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благотворительных программ;</w:t>
      </w:r>
    </w:p>
    <w:p>
      <w:pPr>
        <w:pStyle w:val="BodyText"/>
        <w:spacing w:line="259" w:lineRule="auto"/>
        <w:ind w:left="1489" w:right="2382" w:firstLine="0"/>
      </w:pPr>
      <w:r>
        <w:rPr/>
        <w:t>Социальная поддержка и защита инвалидов (членов ВОИ);</w:t>
      </w:r>
      <w:r>
        <w:rPr>
          <w:spacing w:val="-67"/>
        </w:rPr>
        <w:t> </w:t>
      </w:r>
      <w:r>
        <w:rPr/>
        <w:t>Вовлечение</w:t>
      </w:r>
      <w:r>
        <w:rPr>
          <w:spacing w:val="-2"/>
        </w:rPr>
        <w:t> </w:t>
      </w:r>
      <w:r>
        <w:rPr/>
        <w:t>инвалидов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члены</w:t>
      </w:r>
      <w:r>
        <w:rPr>
          <w:spacing w:val="-1"/>
        </w:rPr>
        <w:t> </w:t>
      </w:r>
      <w:r>
        <w:rPr/>
        <w:t>ВОИ;</w:t>
      </w:r>
    </w:p>
    <w:p>
      <w:pPr>
        <w:pStyle w:val="BodyText"/>
        <w:spacing w:line="259" w:lineRule="auto"/>
        <w:ind w:left="779" w:right="530"/>
      </w:pPr>
      <w:r>
        <w:rPr/>
        <w:t>Информирование</w:t>
      </w:r>
      <w:r>
        <w:rPr>
          <w:spacing w:val="1"/>
        </w:rPr>
        <w:t> </w:t>
      </w:r>
      <w:r>
        <w:rPr/>
        <w:t>общества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положении</w:t>
      </w:r>
      <w:r>
        <w:rPr>
          <w:spacing w:val="1"/>
        </w:rPr>
        <w:t> </w:t>
      </w:r>
      <w:r>
        <w:rPr/>
        <w:t>инвалидов,</w:t>
      </w:r>
      <w:r>
        <w:rPr>
          <w:spacing w:val="1"/>
        </w:rPr>
        <w:t> </w:t>
      </w:r>
      <w:r>
        <w:rPr/>
        <w:t>содействие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формировании позитивного отношения общества к инвалидам, разработка и</w:t>
      </w:r>
      <w:r>
        <w:rPr>
          <w:spacing w:val="1"/>
        </w:rPr>
        <w:t> </w:t>
      </w:r>
      <w:r>
        <w:rPr/>
        <w:t>подготовка</w:t>
      </w:r>
      <w:r>
        <w:rPr>
          <w:spacing w:val="-3"/>
        </w:rPr>
        <w:t> </w:t>
      </w:r>
      <w:r>
        <w:rPr/>
        <w:t>к</w:t>
      </w:r>
      <w:r>
        <w:rPr>
          <w:spacing w:val="-2"/>
        </w:rPr>
        <w:t> </w:t>
      </w:r>
      <w:r>
        <w:rPr/>
        <w:t>изданию</w:t>
      </w:r>
      <w:r>
        <w:rPr>
          <w:spacing w:val="-3"/>
        </w:rPr>
        <w:t> </w:t>
      </w:r>
      <w:r>
        <w:rPr/>
        <w:t>информационных</w:t>
      </w:r>
      <w:r>
        <w:rPr>
          <w:spacing w:val="-3"/>
        </w:rPr>
        <w:t> </w:t>
      </w:r>
      <w:r>
        <w:rPr/>
        <w:t>материалов</w:t>
      </w:r>
      <w:r>
        <w:rPr>
          <w:spacing w:val="-3"/>
        </w:rPr>
        <w:t> </w:t>
      </w:r>
      <w:r>
        <w:rPr/>
        <w:t>о</w:t>
      </w:r>
      <w:r>
        <w:rPr>
          <w:spacing w:val="-2"/>
        </w:rPr>
        <w:t> </w:t>
      </w:r>
      <w:r>
        <w:rPr/>
        <w:t>положении</w:t>
      </w:r>
      <w:r>
        <w:rPr>
          <w:spacing w:val="-3"/>
        </w:rPr>
        <w:t> </w:t>
      </w:r>
      <w:r>
        <w:rPr/>
        <w:t>инвалидов;</w:t>
      </w:r>
    </w:p>
    <w:p>
      <w:pPr>
        <w:pStyle w:val="BodyText"/>
        <w:spacing w:line="259" w:lineRule="auto"/>
        <w:ind w:left="780" w:right="528"/>
      </w:pPr>
      <w:r>
        <w:rPr/>
        <w:t>Сбор,</w:t>
      </w:r>
      <w:r>
        <w:rPr>
          <w:spacing w:val="1"/>
        </w:rPr>
        <w:t> </w:t>
      </w:r>
      <w:r>
        <w:rPr/>
        <w:t>систематизация,</w:t>
      </w:r>
      <w:r>
        <w:rPr>
          <w:spacing w:val="1"/>
        </w:rPr>
        <w:t> </w:t>
      </w:r>
      <w:r>
        <w:rPr/>
        <w:t>накопление</w:t>
      </w:r>
      <w:r>
        <w:rPr>
          <w:spacing w:val="1"/>
        </w:rPr>
        <w:t> </w:t>
      </w:r>
      <w:r>
        <w:rPr/>
        <w:t>информации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-1"/>
        </w:rPr>
        <w:t> </w:t>
      </w:r>
      <w:r>
        <w:rPr/>
        <w:t>Российской</w:t>
      </w:r>
      <w:r>
        <w:rPr>
          <w:spacing w:val="-3"/>
        </w:rPr>
        <w:t> </w:t>
      </w:r>
      <w:r>
        <w:rPr/>
        <w:t>Федерации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целями</w:t>
      </w:r>
      <w:r>
        <w:rPr>
          <w:spacing w:val="-1"/>
        </w:rPr>
        <w:t> </w:t>
      </w:r>
      <w:r>
        <w:rPr/>
        <w:t>деятельности ВОИ;</w:t>
      </w:r>
    </w:p>
    <w:p>
      <w:pPr>
        <w:pStyle w:val="BodyText"/>
        <w:spacing w:line="259" w:lineRule="auto"/>
        <w:ind w:left="780" w:right="529"/>
      </w:pPr>
      <w:r>
        <w:rPr/>
        <w:t>Содействие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научных</w:t>
      </w:r>
      <w:r>
        <w:rPr>
          <w:spacing w:val="1"/>
        </w:rPr>
        <w:t> </w:t>
      </w:r>
      <w:r>
        <w:rPr/>
        <w:t>исследований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проблематике</w:t>
      </w:r>
      <w:r>
        <w:rPr>
          <w:spacing w:val="1"/>
        </w:rPr>
        <w:t> </w:t>
      </w:r>
      <w:r>
        <w:rPr/>
        <w:t>инвалидов</w:t>
      </w:r>
      <w:r>
        <w:rPr>
          <w:spacing w:val="-2"/>
        </w:rPr>
        <w:t> </w:t>
      </w:r>
      <w:r>
        <w:rPr/>
        <w:t>и участие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них;</w:t>
      </w:r>
    </w:p>
    <w:p>
      <w:pPr>
        <w:pStyle w:val="BodyText"/>
        <w:spacing w:line="259" w:lineRule="auto"/>
        <w:ind w:left="780" w:right="528"/>
      </w:pPr>
      <w:r>
        <w:rPr/>
        <w:t>Участие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благотворительной</w:t>
      </w:r>
      <w:r>
        <w:rPr>
          <w:spacing w:val="1"/>
        </w:rPr>
        <w:t> </w:t>
      </w:r>
      <w:r>
        <w:rPr/>
        <w:t>деятельности,</w:t>
      </w:r>
      <w:r>
        <w:rPr>
          <w:spacing w:val="1"/>
        </w:rPr>
        <w:t> </w:t>
      </w:r>
      <w:r>
        <w:rPr/>
        <w:t>получение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оказание</w:t>
      </w:r>
      <w:r>
        <w:rPr>
          <w:spacing w:val="1"/>
        </w:rPr>
        <w:t> </w:t>
      </w:r>
      <w:r>
        <w:rPr/>
        <w:t>безвозмездной,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том</w:t>
      </w:r>
      <w:r>
        <w:rPr>
          <w:spacing w:val="1"/>
        </w:rPr>
        <w:t> </w:t>
      </w:r>
      <w:r>
        <w:rPr/>
        <w:t>числе</w:t>
      </w:r>
      <w:r>
        <w:rPr>
          <w:spacing w:val="1"/>
        </w:rPr>
        <w:t> </w:t>
      </w:r>
      <w:r>
        <w:rPr/>
        <w:t>материальной,</w:t>
      </w:r>
      <w:r>
        <w:rPr>
          <w:spacing w:val="1"/>
        </w:rPr>
        <w:t> </w:t>
      </w:r>
      <w:r>
        <w:rPr/>
        <w:t>технической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информационной</w:t>
      </w:r>
      <w:r>
        <w:rPr>
          <w:spacing w:val="1"/>
        </w:rPr>
        <w:t> </w:t>
      </w:r>
      <w:r>
        <w:rPr/>
        <w:t>помощи.</w:t>
      </w:r>
    </w:p>
    <w:p>
      <w:pPr>
        <w:pStyle w:val="BodyText"/>
        <w:spacing w:line="259" w:lineRule="auto"/>
        <w:ind w:left="780" w:right="529"/>
      </w:pPr>
      <w:r>
        <w:rPr/>
        <w:t>Статья</w:t>
      </w:r>
      <w:r>
        <w:rPr>
          <w:spacing w:val="1"/>
        </w:rPr>
        <w:t> </w:t>
      </w:r>
      <w:r>
        <w:rPr/>
        <w:t>7.</w:t>
      </w:r>
      <w:r>
        <w:rPr>
          <w:spacing w:val="1"/>
        </w:rPr>
        <w:t> </w:t>
      </w:r>
      <w:r>
        <w:rPr/>
        <w:t>Миссия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основополагающие</w:t>
      </w:r>
      <w:r>
        <w:rPr>
          <w:spacing w:val="1"/>
        </w:rPr>
        <w:t> </w:t>
      </w:r>
      <w:r>
        <w:rPr/>
        <w:t>ценности,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принципы</w:t>
      </w:r>
      <w:r>
        <w:rPr>
          <w:spacing w:val="1"/>
        </w:rPr>
        <w:t> </w:t>
      </w:r>
      <w:r>
        <w:rPr/>
        <w:t>деятельности</w:t>
      </w:r>
      <w:r>
        <w:rPr>
          <w:spacing w:val="-1"/>
        </w:rPr>
        <w:t> </w:t>
      </w:r>
      <w:r>
        <w:rPr/>
        <w:t>ВОИ:</w:t>
      </w:r>
    </w:p>
    <w:p>
      <w:pPr>
        <w:pStyle w:val="BodyText"/>
        <w:spacing w:line="259" w:lineRule="auto"/>
        <w:ind w:left="780" w:right="525"/>
      </w:pPr>
      <w:r>
        <w:rPr/>
        <w:t>Миссия ВОИ: объединять усилия заинтересованных сторон по созданию</w:t>
      </w:r>
      <w:r>
        <w:rPr>
          <w:spacing w:val="1"/>
        </w:rPr>
        <w:t> </w:t>
      </w:r>
      <w:r>
        <w:rPr/>
        <w:t>полноценной</w:t>
      </w:r>
      <w:r>
        <w:rPr>
          <w:spacing w:val="-2"/>
        </w:rPr>
        <w:t> </w:t>
      </w:r>
      <w:r>
        <w:rPr/>
        <w:t>жизни</w:t>
      </w:r>
      <w:r>
        <w:rPr>
          <w:spacing w:val="-1"/>
        </w:rPr>
        <w:t> </w:t>
      </w:r>
      <w:r>
        <w:rPr/>
        <w:t>инвалидов.</w:t>
      </w:r>
    </w:p>
    <w:p>
      <w:pPr>
        <w:pStyle w:val="BodyText"/>
        <w:ind w:left="1489" w:firstLine="0"/>
      </w:pPr>
      <w:r>
        <w:rPr/>
        <w:t>Ценности</w:t>
      </w:r>
      <w:r>
        <w:rPr>
          <w:spacing w:val="-3"/>
        </w:rPr>
        <w:t> </w:t>
      </w:r>
      <w:r>
        <w:rPr/>
        <w:t>ВОИ:</w:t>
      </w:r>
    </w:p>
    <w:p>
      <w:pPr>
        <w:spacing w:after="0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30"/>
      </w:pPr>
      <w:r>
        <w:rPr/>
        <w:t>АКТИВНОСТЬ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ждем,</w:t>
      </w:r>
      <w:r>
        <w:rPr>
          <w:spacing w:val="1"/>
        </w:rPr>
        <w:t> </w:t>
      </w:r>
      <w:r>
        <w:rPr/>
        <w:t>когда</w:t>
      </w:r>
      <w:r>
        <w:rPr>
          <w:spacing w:val="1"/>
        </w:rPr>
        <w:t> </w:t>
      </w:r>
      <w:r>
        <w:rPr/>
        <w:t>кто-то</w:t>
      </w:r>
      <w:r>
        <w:rPr>
          <w:spacing w:val="1"/>
        </w:rPr>
        <w:t> </w:t>
      </w:r>
      <w:r>
        <w:rPr/>
        <w:t>решит</w:t>
      </w:r>
      <w:r>
        <w:rPr>
          <w:spacing w:val="1"/>
        </w:rPr>
        <w:t> </w:t>
      </w:r>
      <w:r>
        <w:rPr/>
        <w:t>наши</w:t>
      </w:r>
      <w:r>
        <w:rPr>
          <w:spacing w:val="1"/>
        </w:rPr>
        <w:t> </w:t>
      </w:r>
      <w:r>
        <w:rPr/>
        <w:t>проблемы,</w:t>
      </w:r>
      <w:r>
        <w:rPr>
          <w:spacing w:val="1"/>
        </w:rPr>
        <w:t> </w:t>
      </w:r>
      <w:r>
        <w:rPr/>
        <w:t>а</w:t>
      </w:r>
      <w:r>
        <w:rPr>
          <w:spacing w:val="-67"/>
        </w:rPr>
        <w:t> </w:t>
      </w:r>
      <w:r>
        <w:rPr/>
        <w:t>активно</w:t>
      </w:r>
      <w:r>
        <w:rPr>
          <w:spacing w:val="-1"/>
        </w:rPr>
        <w:t> </w:t>
      </w:r>
      <w:r>
        <w:rPr/>
        <w:t>добиваемся</w:t>
      </w:r>
      <w:r>
        <w:rPr>
          <w:spacing w:val="-1"/>
        </w:rPr>
        <w:t> </w:t>
      </w:r>
      <w:r>
        <w:rPr/>
        <w:t>своих целей;</w:t>
      </w:r>
    </w:p>
    <w:p>
      <w:pPr>
        <w:pStyle w:val="BodyText"/>
        <w:spacing w:line="259" w:lineRule="auto"/>
        <w:ind w:left="777" w:right="529"/>
      </w:pPr>
      <w:r>
        <w:rPr/>
        <w:t>ПОЛЕЗНОСТЬ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все,</w:t>
      </w:r>
      <w:r>
        <w:rPr>
          <w:spacing w:val="1"/>
        </w:rPr>
        <w:t> </w:t>
      </w:r>
      <w:r>
        <w:rPr/>
        <w:t>что</w:t>
      </w:r>
      <w:r>
        <w:rPr>
          <w:spacing w:val="1"/>
        </w:rPr>
        <w:t> </w:t>
      </w:r>
      <w:r>
        <w:rPr/>
        <w:t>мы</w:t>
      </w:r>
      <w:r>
        <w:rPr>
          <w:spacing w:val="1"/>
        </w:rPr>
        <w:t> </w:t>
      </w:r>
      <w:r>
        <w:rPr/>
        <w:t>делаем,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полезно</w:t>
      </w:r>
      <w:r>
        <w:rPr>
          <w:spacing w:val="1"/>
        </w:rPr>
        <w:t> </w:t>
      </w:r>
      <w:r>
        <w:rPr/>
        <w:t>людям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обществу;</w:t>
      </w:r>
    </w:p>
    <w:p>
      <w:pPr>
        <w:pStyle w:val="BodyText"/>
        <w:spacing w:line="259" w:lineRule="auto"/>
        <w:ind w:right="529" w:firstLine="708"/>
      </w:pPr>
      <w:r>
        <w:rPr/>
        <w:t>РАВЕНСТВО</w:t>
      </w:r>
      <w:r>
        <w:rPr>
          <w:spacing w:val="1"/>
        </w:rPr>
        <w:t> </w:t>
      </w:r>
      <w:r>
        <w:rPr/>
        <w:t>ВОЗМОЖНОСТЕЙ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инвалидность</w:t>
      </w:r>
      <w:r>
        <w:rPr>
          <w:spacing w:val="1"/>
        </w:rPr>
        <w:t> </w:t>
      </w:r>
      <w:r>
        <w:rPr/>
        <w:t>не</w:t>
      </w:r>
      <w:r>
        <w:rPr>
          <w:spacing w:val="71"/>
        </w:rPr>
        <w:t> </w:t>
      </w:r>
      <w:r>
        <w:rPr/>
        <w:t>должна</w:t>
      </w:r>
      <w:r>
        <w:rPr>
          <w:spacing w:val="1"/>
        </w:rPr>
        <w:t> </w:t>
      </w:r>
      <w:r>
        <w:rPr/>
        <w:t>ограничивать</w:t>
      </w:r>
      <w:r>
        <w:rPr>
          <w:spacing w:val="1"/>
        </w:rPr>
        <w:t> </w:t>
      </w:r>
      <w:r>
        <w:rPr/>
        <w:t>возможности</w:t>
      </w:r>
      <w:r>
        <w:rPr>
          <w:spacing w:val="1"/>
        </w:rPr>
        <w:t> </w:t>
      </w:r>
      <w:r>
        <w:rPr/>
        <w:t>человека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обществе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давать</w:t>
      </w:r>
      <w:r>
        <w:rPr>
          <w:spacing w:val="71"/>
        </w:rPr>
        <w:t> </w:t>
      </w:r>
      <w:r>
        <w:rPr/>
        <w:t>ему</w:t>
      </w:r>
      <w:r>
        <w:rPr>
          <w:spacing w:val="-67"/>
        </w:rPr>
        <w:t> </w:t>
      </w:r>
      <w:r>
        <w:rPr/>
        <w:t>необоснованные</w:t>
      </w:r>
      <w:r>
        <w:rPr>
          <w:spacing w:val="-2"/>
        </w:rPr>
        <w:t> </w:t>
      </w:r>
      <w:r>
        <w:rPr/>
        <w:t>привилегии.</w:t>
      </w:r>
    </w:p>
    <w:p>
      <w:pPr>
        <w:pStyle w:val="BodyText"/>
        <w:spacing w:line="322" w:lineRule="exact"/>
        <w:ind w:left="1487" w:firstLine="0"/>
      </w:pPr>
      <w:r>
        <w:rPr/>
        <w:t>ВОИ</w:t>
      </w:r>
      <w:r>
        <w:rPr>
          <w:spacing w:val="-5"/>
        </w:rPr>
        <w:t> </w:t>
      </w:r>
      <w:r>
        <w:rPr/>
        <w:t>ведет</w:t>
      </w:r>
      <w:r>
        <w:rPr>
          <w:spacing w:val="-4"/>
        </w:rPr>
        <w:t> </w:t>
      </w:r>
      <w:r>
        <w:rPr/>
        <w:t>свою</w:t>
      </w:r>
      <w:r>
        <w:rPr>
          <w:spacing w:val="-4"/>
        </w:rPr>
        <w:t> </w:t>
      </w:r>
      <w:r>
        <w:rPr/>
        <w:t>деятельность</w:t>
      </w:r>
      <w:r>
        <w:rPr>
          <w:spacing w:val="-4"/>
        </w:rPr>
        <w:t> </w:t>
      </w:r>
      <w:r>
        <w:rPr/>
        <w:t>согласно</w:t>
      </w:r>
      <w:r>
        <w:rPr>
          <w:spacing w:val="-3"/>
        </w:rPr>
        <w:t> </w:t>
      </w:r>
      <w:r>
        <w:rPr/>
        <w:t>следующим</w:t>
      </w:r>
      <w:r>
        <w:rPr>
          <w:spacing w:val="-4"/>
        </w:rPr>
        <w:t> </w:t>
      </w:r>
      <w:r>
        <w:rPr/>
        <w:t>принципам:</w:t>
      </w:r>
    </w:p>
    <w:p>
      <w:pPr>
        <w:pStyle w:val="ListParagraph"/>
        <w:numPr>
          <w:ilvl w:val="0"/>
          <w:numId w:val="4"/>
        </w:numPr>
        <w:tabs>
          <w:tab w:pos="1651" w:val="left" w:leader="none"/>
        </w:tabs>
        <w:spacing w:line="240" w:lineRule="auto" w:before="23" w:after="0"/>
        <w:ind w:left="1650" w:right="0" w:hanging="164"/>
        <w:jc w:val="both"/>
        <w:rPr>
          <w:sz w:val="28"/>
        </w:rPr>
      </w:pPr>
      <w:r>
        <w:rPr>
          <w:sz w:val="28"/>
        </w:rPr>
        <w:t>гуманизма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5"/>
          <w:sz w:val="28"/>
        </w:rPr>
        <w:t> </w:t>
      </w:r>
      <w:r>
        <w:rPr>
          <w:sz w:val="28"/>
        </w:rPr>
        <w:t>милосердия;</w:t>
      </w:r>
    </w:p>
    <w:p>
      <w:pPr>
        <w:pStyle w:val="ListParagraph"/>
        <w:numPr>
          <w:ilvl w:val="0"/>
          <w:numId w:val="4"/>
        </w:numPr>
        <w:tabs>
          <w:tab w:pos="1651" w:val="left" w:leader="none"/>
        </w:tabs>
        <w:spacing w:line="240" w:lineRule="auto" w:before="26" w:after="0"/>
        <w:ind w:left="1650" w:right="0" w:hanging="164"/>
        <w:jc w:val="both"/>
        <w:rPr>
          <w:sz w:val="28"/>
        </w:rPr>
      </w:pPr>
      <w:r>
        <w:rPr>
          <w:sz w:val="28"/>
        </w:rPr>
        <w:t>добровольности,</w:t>
      </w:r>
      <w:r>
        <w:rPr>
          <w:spacing w:val="-6"/>
          <w:sz w:val="28"/>
        </w:rPr>
        <w:t> </w:t>
      </w:r>
      <w:r>
        <w:rPr>
          <w:sz w:val="28"/>
        </w:rPr>
        <w:t>самоуправления,</w:t>
      </w:r>
      <w:r>
        <w:rPr>
          <w:spacing w:val="-6"/>
          <w:sz w:val="28"/>
        </w:rPr>
        <w:t> </w:t>
      </w:r>
      <w:r>
        <w:rPr>
          <w:sz w:val="28"/>
        </w:rPr>
        <w:t>законности;</w:t>
      </w:r>
    </w:p>
    <w:p>
      <w:pPr>
        <w:pStyle w:val="ListParagraph"/>
        <w:numPr>
          <w:ilvl w:val="0"/>
          <w:numId w:val="4"/>
        </w:numPr>
        <w:tabs>
          <w:tab w:pos="1801" w:val="left" w:leader="none"/>
        </w:tabs>
        <w:spacing w:line="259" w:lineRule="auto" w:before="26" w:after="0"/>
        <w:ind w:left="778" w:right="532" w:firstLine="709"/>
        <w:jc w:val="both"/>
        <w:rPr>
          <w:sz w:val="28"/>
        </w:rPr>
      </w:pPr>
      <w:r>
        <w:rPr>
          <w:sz w:val="28"/>
        </w:rPr>
        <w:t>уважения</w:t>
      </w:r>
      <w:r>
        <w:rPr>
          <w:spacing w:val="1"/>
          <w:sz w:val="28"/>
        </w:rPr>
        <w:t> </w:t>
      </w:r>
      <w:r>
        <w:rPr>
          <w:sz w:val="28"/>
        </w:rPr>
        <w:t>личного</w:t>
      </w:r>
      <w:r>
        <w:rPr>
          <w:spacing w:val="1"/>
          <w:sz w:val="28"/>
        </w:rPr>
        <w:t> </w:t>
      </w:r>
      <w:r>
        <w:rPr>
          <w:sz w:val="28"/>
        </w:rPr>
        <w:t>достоинства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мнения</w:t>
      </w:r>
      <w:r>
        <w:rPr>
          <w:spacing w:val="1"/>
          <w:sz w:val="28"/>
        </w:rPr>
        <w:t> </w:t>
      </w:r>
      <w:r>
        <w:rPr>
          <w:sz w:val="28"/>
        </w:rPr>
        <w:t>каждого,</w:t>
      </w:r>
      <w:r>
        <w:rPr>
          <w:spacing w:val="1"/>
          <w:sz w:val="28"/>
        </w:rPr>
        <w:t> </w:t>
      </w:r>
      <w:r>
        <w:rPr>
          <w:sz w:val="28"/>
        </w:rPr>
        <w:t>недопущения</w:t>
      </w:r>
      <w:r>
        <w:rPr>
          <w:spacing w:val="-67"/>
          <w:sz w:val="28"/>
        </w:rPr>
        <w:t> </w:t>
      </w:r>
      <w:r>
        <w:rPr>
          <w:sz w:val="28"/>
        </w:rPr>
        <w:t>дискриминации</w:t>
      </w:r>
      <w:r>
        <w:rPr>
          <w:spacing w:val="1"/>
          <w:sz w:val="28"/>
        </w:rPr>
        <w:t> </w:t>
      </w:r>
      <w:r>
        <w:rPr>
          <w:sz w:val="28"/>
        </w:rPr>
        <w:t>инвалидов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признаку</w:t>
      </w:r>
      <w:r>
        <w:rPr>
          <w:spacing w:val="1"/>
          <w:sz w:val="28"/>
        </w:rPr>
        <w:t> </w:t>
      </w:r>
      <w:r>
        <w:rPr>
          <w:sz w:val="28"/>
        </w:rPr>
        <w:t>инвалидности,</w:t>
      </w:r>
      <w:r>
        <w:rPr>
          <w:spacing w:val="1"/>
          <w:sz w:val="28"/>
        </w:rPr>
        <w:t> </w:t>
      </w:r>
      <w:r>
        <w:rPr>
          <w:sz w:val="28"/>
        </w:rPr>
        <w:t>полу,</w:t>
      </w:r>
      <w:r>
        <w:rPr>
          <w:spacing w:val="1"/>
          <w:sz w:val="28"/>
        </w:rPr>
        <w:t> </w:t>
      </w:r>
      <w:r>
        <w:rPr>
          <w:sz w:val="28"/>
        </w:rPr>
        <w:t>возрасту,</w:t>
      </w:r>
      <w:r>
        <w:rPr>
          <w:spacing w:val="1"/>
          <w:sz w:val="28"/>
        </w:rPr>
        <w:t> </w:t>
      </w:r>
      <w:r>
        <w:rPr>
          <w:sz w:val="28"/>
        </w:rPr>
        <w:t>религиозным</w:t>
      </w:r>
      <w:r>
        <w:rPr>
          <w:spacing w:val="-2"/>
          <w:sz w:val="28"/>
        </w:rPr>
        <w:t> </w:t>
      </w:r>
      <w:r>
        <w:rPr>
          <w:sz w:val="28"/>
        </w:rPr>
        <w:t>и</w:t>
      </w:r>
      <w:r>
        <w:rPr>
          <w:spacing w:val="-1"/>
          <w:sz w:val="28"/>
        </w:rPr>
        <w:t> </w:t>
      </w:r>
      <w:r>
        <w:rPr>
          <w:sz w:val="28"/>
        </w:rPr>
        <w:t>политическим</w:t>
      </w:r>
      <w:r>
        <w:rPr>
          <w:spacing w:val="-2"/>
          <w:sz w:val="28"/>
        </w:rPr>
        <w:t> </w:t>
      </w:r>
      <w:r>
        <w:rPr>
          <w:sz w:val="28"/>
        </w:rPr>
        <w:t>убеждениям;</w:t>
      </w:r>
    </w:p>
    <w:p>
      <w:pPr>
        <w:pStyle w:val="ListParagraph"/>
        <w:numPr>
          <w:ilvl w:val="0"/>
          <w:numId w:val="4"/>
        </w:numPr>
        <w:tabs>
          <w:tab w:pos="1696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сочетания равенства прав и обязанностей инвалидов – членов ВОИ, с</w:t>
      </w:r>
      <w:r>
        <w:rPr>
          <w:spacing w:val="1"/>
          <w:sz w:val="28"/>
        </w:rPr>
        <w:t> </w:t>
      </w:r>
      <w:r>
        <w:rPr>
          <w:sz w:val="28"/>
        </w:rPr>
        <w:t>приоритетной</w:t>
      </w:r>
      <w:r>
        <w:rPr>
          <w:spacing w:val="1"/>
          <w:sz w:val="28"/>
        </w:rPr>
        <w:t> </w:t>
      </w:r>
      <w:r>
        <w:rPr>
          <w:sz w:val="28"/>
        </w:rPr>
        <w:t>поддержкой</w:t>
      </w:r>
      <w:r>
        <w:rPr>
          <w:spacing w:val="1"/>
          <w:sz w:val="28"/>
        </w:rPr>
        <w:t> </w:t>
      </w:r>
      <w:r>
        <w:rPr>
          <w:sz w:val="28"/>
        </w:rPr>
        <w:t>инвалидов,</w:t>
      </w:r>
      <w:r>
        <w:rPr>
          <w:spacing w:val="1"/>
          <w:sz w:val="28"/>
        </w:rPr>
        <w:t> </w:t>
      </w:r>
      <w:r>
        <w:rPr>
          <w:sz w:val="28"/>
        </w:rPr>
        <w:t>находящихся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наиболее</w:t>
      </w:r>
      <w:r>
        <w:rPr>
          <w:spacing w:val="1"/>
          <w:sz w:val="28"/>
        </w:rPr>
        <w:t> </w:t>
      </w:r>
      <w:r>
        <w:rPr>
          <w:sz w:val="28"/>
        </w:rPr>
        <w:t>тяжелом</w:t>
      </w:r>
      <w:r>
        <w:rPr>
          <w:spacing w:val="1"/>
          <w:sz w:val="28"/>
        </w:rPr>
        <w:t> </w:t>
      </w:r>
      <w:r>
        <w:rPr>
          <w:sz w:val="28"/>
        </w:rPr>
        <w:t>положении;</w:t>
      </w:r>
    </w:p>
    <w:p>
      <w:pPr>
        <w:pStyle w:val="ListParagraph"/>
        <w:numPr>
          <w:ilvl w:val="0"/>
          <w:numId w:val="4"/>
        </w:numPr>
        <w:tabs>
          <w:tab w:pos="1819" w:val="left" w:leader="none"/>
        </w:tabs>
        <w:spacing w:line="322" w:lineRule="exact" w:before="0" w:after="0"/>
        <w:ind w:left="1818" w:right="0" w:hanging="332"/>
        <w:jc w:val="both"/>
        <w:rPr>
          <w:sz w:val="28"/>
        </w:rPr>
      </w:pPr>
      <w:r>
        <w:rPr>
          <w:sz w:val="28"/>
        </w:rPr>
        <w:t>выборности</w:t>
      </w:r>
      <w:r>
        <w:rPr>
          <w:spacing w:val="36"/>
          <w:sz w:val="28"/>
        </w:rPr>
        <w:t> </w:t>
      </w:r>
      <w:r>
        <w:rPr>
          <w:sz w:val="28"/>
        </w:rPr>
        <w:t>всех</w:t>
      </w:r>
      <w:r>
        <w:rPr>
          <w:spacing w:val="37"/>
          <w:sz w:val="28"/>
        </w:rPr>
        <w:t> </w:t>
      </w:r>
      <w:r>
        <w:rPr>
          <w:sz w:val="28"/>
        </w:rPr>
        <w:t>органов</w:t>
      </w:r>
      <w:r>
        <w:rPr>
          <w:spacing w:val="35"/>
          <w:sz w:val="28"/>
        </w:rPr>
        <w:t> </w:t>
      </w:r>
      <w:r>
        <w:rPr>
          <w:sz w:val="28"/>
        </w:rPr>
        <w:t>ВОИ,</w:t>
      </w:r>
      <w:r>
        <w:rPr>
          <w:spacing w:val="35"/>
          <w:sz w:val="28"/>
        </w:rPr>
        <w:t> </w:t>
      </w:r>
      <w:r>
        <w:rPr>
          <w:sz w:val="28"/>
        </w:rPr>
        <w:t>региональной</w:t>
      </w:r>
      <w:r>
        <w:rPr>
          <w:spacing w:val="37"/>
          <w:sz w:val="28"/>
        </w:rPr>
        <w:t> </w:t>
      </w:r>
      <w:r>
        <w:rPr>
          <w:sz w:val="28"/>
        </w:rPr>
        <w:t>и</w:t>
      </w:r>
      <w:r>
        <w:rPr>
          <w:spacing w:val="36"/>
          <w:sz w:val="28"/>
        </w:rPr>
        <w:t> </w:t>
      </w:r>
      <w:r>
        <w:rPr>
          <w:sz w:val="28"/>
        </w:rPr>
        <w:t>местной</w:t>
      </w:r>
      <w:r>
        <w:rPr>
          <w:spacing w:val="28"/>
          <w:sz w:val="28"/>
        </w:rPr>
        <w:t> </w:t>
      </w:r>
      <w:r>
        <w:rPr>
          <w:sz w:val="28"/>
        </w:rPr>
        <w:t>организации</w:t>
      </w:r>
    </w:p>
    <w:p>
      <w:pPr>
        <w:pStyle w:val="BodyText"/>
        <w:spacing w:before="23"/>
        <w:ind w:firstLine="0"/>
        <w:jc w:val="left"/>
      </w:pPr>
      <w:r>
        <w:rPr/>
        <w:t>ВОИ;</w:t>
      </w:r>
    </w:p>
    <w:p>
      <w:pPr>
        <w:pStyle w:val="ListParagraph"/>
        <w:numPr>
          <w:ilvl w:val="0"/>
          <w:numId w:val="4"/>
        </w:numPr>
        <w:tabs>
          <w:tab w:pos="2097" w:val="left" w:leader="none"/>
          <w:tab w:pos="2098" w:val="left" w:leader="none"/>
          <w:tab w:pos="3817" w:val="left" w:leader="none"/>
          <w:tab w:pos="7573" w:val="left" w:leader="none"/>
          <w:tab w:pos="9158" w:val="left" w:leader="none"/>
          <w:tab w:pos="10264" w:val="left" w:leader="none"/>
        </w:tabs>
        <w:spacing w:line="240" w:lineRule="auto" w:before="27" w:after="0"/>
        <w:ind w:left="2097" w:right="0" w:hanging="611"/>
        <w:jc w:val="left"/>
        <w:rPr>
          <w:sz w:val="28"/>
        </w:rPr>
      </w:pPr>
      <w:r>
        <w:rPr>
          <w:sz w:val="28"/>
        </w:rPr>
        <w:t>сочетания</w:t>
        <w:tab/>
        <w:t>организационно-правового</w:t>
        <w:tab/>
        <w:t>единства</w:t>
        <w:tab/>
        <w:t>ВОИ</w:t>
        <w:tab/>
        <w:t>и</w:t>
      </w:r>
    </w:p>
    <w:p>
      <w:pPr>
        <w:pStyle w:val="BodyText"/>
        <w:spacing w:before="24"/>
        <w:ind w:firstLine="0"/>
      </w:pPr>
      <w:r>
        <w:rPr/>
        <w:t>самостоятельности</w:t>
      </w:r>
      <w:r>
        <w:rPr>
          <w:spacing w:val="-3"/>
        </w:rPr>
        <w:t> </w:t>
      </w:r>
      <w:r>
        <w:rPr/>
        <w:t>региональных</w:t>
      </w:r>
      <w:r>
        <w:rPr>
          <w:spacing w:val="-4"/>
        </w:rPr>
        <w:t> </w:t>
      </w:r>
      <w:r>
        <w:rPr/>
        <w:t>и</w:t>
      </w:r>
      <w:r>
        <w:rPr>
          <w:spacing w:val="-6"/>
        </w:rPr>
        <w:t> </w:t>
      </w:r>
      <w:r>
        <w:rPr/>
        <w:t>местных</w:t>
      </w:r>
      <w:r>
        <w:rPr>
          <w:spacing w:val="-4"/>
        </w:rPr>
        <w:t> </w:t>
      </w:r>
      <w:r>
        <w:rPr/>
        <w:t>организаций</w:t>
      </w:r>
      <w:r>
        <w:rPr>
          <w:spacing w:val="-5"/>
        </w:rPr>
        <w:t> </w:t>
      </w:r>
      <w:r>
        <w:rPr/>
        <w:t>ВОИ;</w:t>
      </w:r>
    </w:p>
    <w:p>
      <w:pPr>
        <w:pStyle w:val="ListParagraph"/>
        <w:numPr>
          <w:ilvl w:val="0"/>
          <w:numId w:val="4"/>
        </w:numPr>
        <w:tabs>
          <w:tab w:pos="1651" w:val="left" w:leader="none"/>
        </w:tabs>
        <w:spacing w:line="240" w:lineRule="auto" w:before="26" w:after="0"/>
        <w:ind w:left="1650" w:right="0" w:hanging="164"/>
        <w:jc w:val="both"/>
        <w:rPr>
          <w:sz w:val="28"/>
        </w:rPr>
      </w:pPr>
      <w:r>
        <w:rPr>
          <w:sz w:val="28"/>
        </w:rPr>
        <w:t>персональной</w:t>
      </w:r>
      <w:r>
        <w:rPr>
          <w:spacing w:val="-5"/>
          <w:sz w:val="28"/>
        </w:rPr>
        <w:t> </w:t>
      </w:r>
      <w:r>
        <w:rPr>
          <w:sz w:val="28"/>
        </w:rPr>
        <w:t>ответственности</w:t>
      </w:r>
      <w:r>
        <w:rPr>
          <w:spacing w:val="-5"/>
          <w:sz w:val="28"/>
        </w:rPr>
        <w:t> </w:t>
      </w: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порученное</w:t>
      </w:r>
      <w:r>
        <w:rPr>
          <w:spacing w:val="-5"/>
          <w:sz w:val="28"/>
        </w:rPr>
        <w:t> </w:t>
      </w:r>
      <w:r>
        <w:rPr>
          <w:sz w:val="28"/>
        </w:rPr>
        <w:t>дело;</w:t>
      </w:r>
    </w:p>
    <w:p>
      <w:pPr>
        <w:pStyle w:val="ListParagraph"/>
        <w:numPr>
          <w:ilvl w:val="0"/>
          <w:numId w:val="4"/>
        </w:numPr>
        <w:tabs>
          <w:tab w:pos="1827" w:val="left" w:leader="none"/>
        </w:tabs>
        <w:spacing w:line="259" w:lineRule="auto" w:before="27" w:after="0"/>
        <w:ind w:left="778" w:right="528" w:firstLine="708"/>
        <w:jc w:val="both"/>
        <w:rPr>
          <w:sz w:val="28"/>
        </w:rPr>
      </w:pPr>
      <w:r>
        <w:rPr>
          <w:sz w:val="28"/>
        </w:rPr>
        <w:t>гласности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работе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доступности</w:t>
      </w:r>
      <w:r>
        <w:rPr>
          <w:spacing w:val="-3"/>
          <w:sz w:val="28"/>
        </w:rPr>
        <w:t> </w:t>
      </w:r>
      <w:r>
        <w:rPr>
          <w:sz w:val="28"/>
        </w:rPr>
        <w:t>информации</w:t>
      </w:r>
      <w:r>
        <w:rPr>
          <w:spacing w:val="-3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деятельности</w:t>
      </w:r>
      <w:r>
        <w:rPr>
          <w:spacing w:val="-3"/>
          <w:sz w:val="28"/>
        </w:rPr>
        <w:t> </w:t>
      </w:r>
      <w:r>
        <w:rPr>
          <w:sz w:val="28"/>
        </w:rPr>
        <w:t>ВОИ, местной</w:t>
      </w:r>
      <w:r>
        <w:rPr>
          <w:spacing w:val="-3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0"/>
          <w:numId w:val="4"/>
        </w:numPr>
        <w:tabs>
          <w:tab w:pos="1742" w:val="left" w:leader="none"/>
        </w:tabs>
        <w:spacing w:line="259" w:lineRule="auto" w:before="0" w:after="0"/>
        <w:ind w:left="779" w:right="528" w:firstLine="709"/>
        <w:jc w:val="both"/>
        <w:rPr>
          <w:sz w:val="28"/>
        </w:rPr>
      </w:pPr>
      <w:r>
        <w:rPr>
          <w:sz w:val="28"/>
        </w:rPr>
        <w:t>обязательности</w:t>
      </w:r>
      <w:r>
        <w:rPr>
          <w:spacing w:val="1"/>
          <w:sz w:val="28"/>
        </w:rPr>
        <w:t> </w:t>
      </w:r>
      <w:r>
        <w:rPr>
          <w:sz w:val="28"/>
        </w:rPr>
        <w:t>выполнения</w:t>
      </w:r>
      <w:r>
        <w:rPr>
          <w:spacing w:val="1"/>
          <w:sz w:val="28"/>
        </w:rPr>
        <w:t> </w:t>
      </w:r>
      <w:r>
        <w:rPr>
          <w:sz w:val="28"/>
        </w:rPr>
        <w:t>решений,</w:t>
      </w:r>
      <w:r>
        <w:rPr>
          <w:spacing w:val="1"/>
          <w:sz w:val="28"/>
        </w:rPr>
        <w:t> </w:t>
      </w:r>
      <w:r>
        <w:rPr>
          <w:sz w:val="28"/>
        </w:rPr>
        <w:t>принимаемых</w:t>
      </w:r>
      <w:r>
        <w:rPr>
          <w:spacing w:val="1"/>
          <w:sz w:val="28"/>
        </w:rPr>
        <w:t> </w:t>
      </w:r>
      <w:r>
        <w:rPr>
          <w:sz w:val="28"/>
        </w:rPr>
        <w:t>органами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вышестоящей региональной организацией ВОИ, местной организации ВОИ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пределах своей компетенции.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851" w:val="left" w:leader="none"/>
          <w:tab w:pos="3852" w:val="left" w:leader="none"/>
        </w:tabs>
        <w:spacing w:line="240" w:lineRule="auto" w:before="0" w:after="0"/>
        <w:ind w:left="3851" w:right="0" w:hanging="696"/>
        <w:jc w:val="left"/>
        <w:rPr>
          <w:sz w:val="28"/>
        </w:rPr>
      </w:pPr>
      <w:r>
        <w:rPr>
          <w:sz w:val="28"/>
        </w:rPr>
        <w:t>ЧЛЕНЫ</w:t>
      </w:r>
      <w:r>
        <w:rPr>
          <w:spacing w:val="-3"/>
          <w:sz w:val="28"/>
        </w:rPr>
        <w:t> </w:t>
      </w:r>
      <w:r>
        <w:rPr>
          <w:sz w:val="28"/>
        </w:rPr>
        <w:t>ВОИ,</w:t>
      </w:r>
      <w:r>
        <w:rPr>
          <w:spacing w:val="-3"/>
          <w:sz w:val="28"/>
        </w:rPr>
        <w:t> </w:t>
      </w:r>
      <w:r>
        <w:rPr>
          <w:sz w:val="28"/>
        </w:rPr>
        <w:t>ИХ</w:t>
      </w:r>
      <w:r>
        <w:rPr>
          <w:spacing w:val="-2"/>
          <w:sz w:val="28"/>
        </w:rPr>
        <w:t> </w:t>
      </w:r>
      <w:r>
        <w:rPr>
          <w:sz w:val="28"/>
        </w:rPr>
        <w:t>ПРАВА</w:t>
      </w:r>
      <w:r>
        <w:rPr>
          <w:spacing w:val="-3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ОБЯЗАННОСТИ</w:t>
      </w:r>
    </w:p>
    <w:p>
      <w:pPr>
        <w:pStyle w:val="BodyText"/>
        <w:spacing w:before="5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left="779" w:right="529"/>
      </w:pPr>
      <w:r>
        <w:rPr/>
        <w:t>Статья 8. Членами ВОИ могут быть граждане Российской Федерации,</w:t>
      </w:r>
      <w:r>
        <w:rPr>
          <w:spacing w:val="1"/>
        </w:rPr>
        <w:t> </w:t>
      </w:r>
      <w:r>
        <w:rPr/>
        <w:t>достигшие</w:t>
      </w:r>
      <w:r>
        <w:rPr>
          <w:spacing w:val="1"/>
        </w:rPr>
        <w:t> </w:t>
      </w:r>
      <w:r>
        <w:rPr/>
        <w:t>18</w:t>
      </w:r>
      <w:r>
        <w:rPr>
          <w:spacing w:val="1"/>
        </w:rPr>
        <w:t> </w:t>
      </w:r>
      <w:r>
        <w:rPr/>
        <w:t>лет,</w:t>
      </w:r>
      <w:r>
        <w:rPr>
          <w:spacing w:val="1"/>
        </w:rPr>
        <w:t> </w:t>
      </w:r>
      <w:r>
        <w:rPr/>
        <w:t>являющиеся</w:t>
      </w:r>
      <w:r>
        <w:rPr>
          <w:spacing w:val="1"/>
        </w:rPr>
        <w:t> </w:t>
      </w:r>
      <w:r>
        <w:rPr/>
        <w:t>инвалидами,</w:t>
      </w:r>
      <w:r>
        <w:rPr>
          <w:spacing w:val="1"/>
        </w:rPr>
        <w:t> </w:t>
      </w:r>
      <w:r>
        <w:rPr/>
        <w:t>законными</w:t>
      </w:r>
      <w:r>
        <w:rPr>
          <w:spacing w:val="1"/>
        </w:rPr>
        <w:t> </w:t>
      </w:r>
      <w:r>
        <w:rPr/>
        <w:t>представителями</w:t>
      </w:r>
      <w:r>
        <w:rPr>
          <w:spacing w:val="1"/>
        </w:rPr>
        <w:t> </w:t>
      </w:r>
      <w:r>
        <w:rPr/>
        <w:t>инвалидов,</w:t>
      </w:r>
      <w:r>
        <w:rPr>
          <w:spacing w:val="1"/>
        </w:rPr>
        <w:t> </w:t>
      </w:r>
      <w:r>
        <w:rPr/>
        <w:t>опекунами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попечителями</w:t>
      </w:r>
      <w:r>
        <w:rPr>
          <w:spacing w:val="1"/>
        </w:rPr>
        <w:t> </w:t>
      </w:r>
      <w:r>
        <w:rPr/>
        <w:t>инвалидов,</w:t>
      </w:r>
      <w:r>
        <w:rPr>
          <w:spacing w:val="1"/>
        </w:rPr>
        <w:t> </w:t>
      </w:r>
      <w:r>
        <w:rPr/>
        <w:t>признающие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ценности,</w:t>
      </w:r>
      <w:r>
        <w:rPr>
          <w:spacing w:val="1"/>
        </w:rPr>
        <w:t> </w:t>
      </w:r>
      <w:r>
        <w:rPr/>
        <w:t>выполняющие Устав ВОИ, принимающие участие в деятельности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7"/>
      </w:pPr>
      <w:r>
        <w:rPr/>
        <w:t>Статья 9. Лицо, ознакомившееся с Уставом ВОИ, Уставом вышестоящей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настоящим</w:t>
      </w:r>
      <w:r>
        <w:rPr>
          <w:spacing w:val="1"/>
        </w:rPr>
        <w:t> </w:t>
      </w:r>
      <w:r>
        <w:rPr/>
        <w:t>Уставом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 и желающее вступить в члены ВОИ (далее – Заявитель), подает заявление</w:t>
      </w:r>
      <w:r>
        <w:rPr>
          <w:spacing w:val="1"/>
        </w:rPr>
        <w:t> </w:t>
      </w:r>
      <w:r>
        <w:rPr/>
        <w:t>в местную организацию ВОИ, находящуюся по месту регистрации или месту</w:t>
      </w:r>
      <w:r>
        <w:rPr>
          <w:spacing w:val="1"/>
        </w:rPr>
        <w:t> </w:t>
      </w:r>
      <w:r>
        <w:rPr/>
        <w:t>жительства Заявителя. В случае отсутствия по месту регистрации или месту</w:t>
      </w:r>
      <w:r>
        <w:rPr>
          <w:spacing w:val="1"/>
        </w:rPr>
        <w:t> </w:t>
      </w:r>
      <w:r>
        <w:rPr/>
        <w:t>жительства</w:t>
      </w:r>
      <w:r>
        <w:rPr>
          <w:spacing w:val="1"/>
        </w:rPr>
        <w:t> </w:t>
      </w:r>
      <w:r>
        <w:rPr/>
        <w:t>Заявителя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заявление</w:t>
      </w:r>
      <w:r>
        <w:rPr>
          <w:spacing w:val="1"/>
        </w:rPr>
        <w:t> </w:t>
      </w:r>
      <w:r>
        <w:rPr/>
        <w:t>подается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ближайшую от места регистрации или места жительства Заявителя местную</w:t>
      </w:r>
      <w:r>
        <w:rPr>
          <w:spacing w:val="1"/>
        </w:rPr>
        <w:t> </w:t>
      </w:r>
      <w:r>
        <w:rPr/>
        <w:t>организацию</w:t>
      </w:r>
      <w:r>
        <w:rPr>
          <w:spacing w:val="-2"/>
        </w:rPr>
        <w:t> </w:t>
      </w:r>
      <w:r>
        <w:rPr/>
        <w:t>ВОИ.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28"/>
      </w:pPr>
      <w:r>
        <w:rPr/>
        <w:t>Заявление подается лично гражданином в письменном виде, к заявлению</w:t>
      </w:r>
      <w:r>
        <w:rPr>
          <w:spacing w:val="1"/>
        </w:rPr>
        <w:t> </w:t>
      </w:r>
      <w:r>
        <w:rPr/>
        <w:t>гражданин</w:t>
      </w:r>
      <w:r>
        <w:rPr>
          <w:spacing w:val="1"/>
        </w:rPr>
        <w:t> </w:t>
      </w:r>
      <w:r>
        <w:rPr/>
        <w:t>прикладывает</w:t>
      </w:r>
      <w:r>
        <w:rPr>
          <w:spacing w:val="1"/>
        </w:rPr>
        <w:t> </w:t>
      </w:r>
      <w:r>
        <w:rPr/>
        <w:t>копию</w:t>
      </w:r>
      <w:r>
        <w:rPr>
          <w:spacing w:val="1"/>
        </w:rPr>
        <w:t> </w:t>
      </w:r>
      <w:r>
        <w:rPr/>
        <w:t>паспорта,</w:t>
      </w:r>
      <w:r>
        <w:rPr>
          <w:spacing w:val="71"/>
        </w:rPr>
        <w:t> </w:t>
      </w:r>
      <w:r>
        <w:rPr/>
        <w:t>копию</w:t>
      </w:r>
      <w:r>
        <w:rPr>
          <w:spacing w:val="71"/>
        </w:rPr>
        <w:t> </w:t>
      </w:r>
      <w:r>
        <w:rPr/>
        <w:t>документа,</w:t>
      </w:r>
      <w:r>
        <w:rPr>
          <w:spacing w:val="1"/>
        </w:rPr>
        <w:t> </w:t>
      </w:r>
      <w:r>
        <w:rPr/>
        <w:t>подтверждающего</w:t>
      </w:r>
      <w:r>
        <w:rPr>
          <w:spacing w:val="1"/>
        </w:rPr>
        <w:t> </w:t>
      </w:r>
      <w:r>
        <w:rPr/>
        <w:t>признание</w:t>
      </w:r>
      <w:r>
        <w:rPr>
          <w:spacing w:val="1"/>
        </w:rPr>
        <w:t> </w:t>
      </w:r>
      <w:r>
        <w:rPr/>
        <w:t>гражданина</w:t>
      </w:r>
      <w:r>
        <w:rPr>
          <w:spacing w:val="1"/>
        </w:rPr>
        <w:t> </w:t>
      </w:r>
      <w:r>
        <w:rPr/>
        <w:t>инвалидом</w:t>
      </w:r>
      <w:r>
        <w:rPr>
          <w:spacing w:val="1"/>
        </w:rPr>
        <w:t> </w:t>
      </w:r>
      <w:r>
        <w:rPr/>
        <w:t>(при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инвалидности),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копию</w:t>
      </w:r>
      <w:r>
        <w:rPr>
          <w:spacing w:val="1"/>
        </w:rPr>
        <w:t> </w:t>
      </w:r>
      <w:r>
        <w:rPr/>
        <w:t>документа,</w:t>
      </w:r>
      <w:r>
        <w:rPr>
          <w:spacing w:val="1"/>
        </w:rPr>
        <w:t> </w:t>
      </w:r>
      <w:r>
        <w:rPr/>
        <w:t>удостоверяющего</w:t>
      </w:r>
      <w:r>
        <w:rPr>
          <w:spacing w:val="1"/>
        </w:rPr>
        <w:t> </w:t>
      </w:r>
      <w:r>
        <w:rPr/>
        <w:t>статус</w:t>
      </w:r>
      <w:r>
        <w:rPr>
          <w:spacing w:val="1"/>
        </w:rPr>
        <w:t> </w:t>
      </w:r>
      <w:r>
        <w:rPr/>
        <w:t>законного</w:t>
      </w:r>
      <w:r>
        <w:rPr>
          <w:spacing w:val="1"/>
        </w:rPr>
        <w:t> </w:t>
      </w:r>
      <w:r>
        <w:rPr/>
        <w:t>представителя</w:t>
      </w:r>
      <w:r>
        <w:rPr>
          <w:spacing w:val="13"/>
        </w:rPr>
        <w:t> </w:t>
      </w:r>
      <w:r>
        <w:rPr/>
        <w:t>инвалида,</w:t>
      </w:r>
      <w:r>
        <w:rPr>
          <w:spacing w:val="14"/>
        </w:rPr>
        <w:t> </w:t>
      </w:r>
      <w:r>
        <w:rPr/>
        <w:t>опекуна</w:t>
      </w:r>
      <w:r>
        <w:rPr>
          <w:spacing w:val="14"/>
        </w:rPr>
        <w:t> </w:t>
      </w:r>
      <w:r>
        <w:rPr/>
        <w:t>или</w:t>
      </w:r>
      <w:r>
        <w:rPr>
          <w:spacing w:val="15"/>
        </w:rPr>
        <w:t> </w:t>
      </w:r>
      <w:r>
        <w:rPr/>
        <w:t>попечителя.</w:t>
      </w:r>
      <w:r>
        <w:rPr>
          <w:spacing w:val="15"/>
        </w:rPr>
        <w:t> </w:t>
      </w:r>
      <w:r>
        <w:rPr/>
        <w:t>Подавая</w:t>
      </w:r>
      <w:r>
        <w:rPr>
          <w:spacing w:val="14"/>
        </w:rPr>
        <w:t> </w:t>
      </w:r>
      <w:r>
        <w:rPr/>
        <w:t>заявление</w:t>
      </w:r>
      <w:r>
        <w:rPr>
          <w:spacing w:val="13"/>
        </w:rPr>
        <w:t> </w:t>
      </w:r>
      <w:r>
        <w:rPr/>
        <w:t>о</w:t>
      </w:r>
      <w:r>
        <w:rPr>
          <w:spacing w:val="15"/>
        </w:rPr>
        <w:t> </w:t>
      </w:r>
      <w:r>
        <w:rPr/>
        <w:t>приеме</w:t>
      </w:r>
      <w:r>
        <w:rPr>
          <w:spacing w:val="-67"/>
        </w:rPr>
        <w:t> </w:t>
      </w:r>
      <w:r>
        <w:rPr/>
        <w:t>в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гражданин</w:t>
      </w:r>
      <w:r>
        <w:rPr>
          <w:spacing w:val="1"/>
        </w:rPr>
        <w:t> </w:t>
      </w:r>
      <w:r>
        <w:rPr/>
        <w:t>выражает</w:t>
      </w:r>
      <w:r>
        <w:rPr>
          <w:spacing w:val="1"/>
        </w:rPr>
        <w:t> </w:t>
      </w:r>
      <w:r>
        <w:rPr/>
        <w:t>свое</w:t>
      </w:r>
      <w:r>
        <w:rPr>
          <w:spacing w:val="1"/>
        </w:rPr>
        <w:t> </w:t>
      </w:r>
      <w:r>
        <w:rPr/>
        <w:t>согласие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обработку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распространение</w:t>
      </w:r>
      <w:r>
        <w:rPr>
          <w:spacing w:val="1"/>
        </w:rPr>
        <w:t> </w:t>
      </w:r>
      <w:r>
        <w:rPr/>
        <w:t>персональных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-67"/>
        </w:rPr>
        <w:t> </w:t>
      </w:r>
      <w:r>
        <w:rPr/>
        <w:t>Российской</w:t>
      </w:r>
      <w:r>
        <w:rPr>
          <w:spacing w:val="-2"/>
        </w:rPr>
        <w:t> </w:t>
      </w:r>
      <w:r>
        <w:rPr/>
        <w:t>Федерации.</w:t>
      </w:r>
    </w:p>
    <w:p>
      <w:pPr>
        <w:spacing w:line="259" w:lineRule="auto" w:before="0"/>
        <w:ind w:left="778" w:right="528" w:firstLine="709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заявления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приеме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члены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осуществляется</w:t>
      </w:r>
      <w:r>
        <w:rPr>
          <w:spacing w:val="1"/>
          <w:sz w:val="28"/>
        </w:rPr>
        <w:t> </w:t>
      </w:r>
      <w:r>
        <w:rPr>
          <w:sz w:val="28"/>
        </w:rPr>
        <w:t>президиумом</w:t>
      </w:r>
      <w:r>
        <w:rPr>
          <w:spacing w:val="1"/>
          <w:sz w:val="28"/>
        </w:rPr>
        <w:t> </w:t>
      </w:r>
      <w:r>
        <w:rPr>
          <w:sz w:val="28"/>
        </w:rPr>
        <w:t>(бюро)</w:t>
      </w:r>
      <w:r>
        <w:rPr>
          <w:spacing w:val="1"/>
          <w:sz w:val="28"/>
        </w:rPr>
        <w:t> </w:t>
      </w:r>
      <w:r>
        <w:rPr>
          <w:sz w:val="24"/>
        </w:rPr>
        <w:t>(</w:t>
      </w:r>
      <w:r>
        <w:rPr>
          <w:b/>
          <w:i/>
          <w:sz w:val="24"/>
        </w:rPr>
        <w:t>нужно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определиться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со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структурой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органов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управления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местной организации: бюро или президиум местной организации; и оставить только</w:t>
      </w:r>
      <w:r>
        <w:rPr>
          <w:b/>
          <w:i/>
          <w:spacing w:val="1"/>
          <w:sz w:val="24"/>
        </w:rPr>
        <w:t> </w:t>
      </w:r>
      <w:r>
        <w:rPr>
          <w:b/>
          <w:i/>
          <w:sz w:val="24"/>
        </w:rPr>
        <w:t>один</w:t>
      </w:r>
      <w:r>
        <w:rPr>
          <w:sz w:val="24"/>
        </w:rPr>
        <w:t>)</w:t>
      </w:r>
      <w:r>
        <w:rPr>
          <w:spacing w:val="9"/>
          <w:sz w:val="24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ВОИ,</w:t>
      </w:r>
      <w:r>
        <w:rPr>
          <w:spacing w:val="-1"/>
          <w:sz w:val="28"/>
        </w:rPr>
        <w:t> </w:t>
      </w:r>
      <w:r>
        <w:rPr>
          <w:sz w:val="28"/>
        </w:rPr>
        <w:t>осуществившей</w:t>
      </w:r>
      <w:r>
        <w:rPr>
          <w:spacing w:val="-2"/>
          <w:sz w:val="28"/>
        </w:rPr>
        <w:t> </w:t>
      </w:r>
      <w:r>
        <w:rPr>
          <w:sz w:val="28"/>
        </w:rPr>
        <w:t>прием</w:t>
      </w:r>
      <w:r>
        <w:rPr>
          <w:spacing w:val="-2"/>
          <w:sz w:val="28"/>
        </w:rPr>
        <w:t> </w:t>
      </w:r>
      <w:r>
        <w:rPr>
          <w:sz w:val="28"/>
        </w:rPr>
        <w:t>заявления.</w:t>
      </w:r>
    </w:p>
    <w:p>
      <w:pPr>
        <w:pStyle w:val="BodyText"/>
        <w:spacing w:line="259" w:lineRule="auto"/>
        <w:ind w:right="530"/>
      </w:pPr>
      <w:r>
        <w:rPr/>
        <w:t>Решение об отказе в приеме в члены ВОИ может быть обжаловано в</w:t>
      </w:r>
      <w:r>
        <w:rPr>
          <w:spacing w:val="1"/>
        </w:rPr>
        <w:t> </w:t>
      </w:r>
      <w:r>
        <w:rPr/>
        <w:t>порядке,</w:t>
      </w:r>
      <w:r>
        <w:rPr>
          <w:spacing w:val="-1"/>
        </w:rPr>
        <w:t> </w:t>
      </w:r>
      <w:r>
        <w:rPr/>
        <w:t>установленном</w:t>
      </w:r>
      <w:r>
        <w:rPr>
          <w:spacing w:val="-2"/>
        </w:rPr>
        <w:t> </w:t>
      </w:r>
      <w:r>
        <w:rPr/>
        <w:t>статьей 12</w:t>
      </w:r>
      <w:r>
        <w:rPr>
          <w:spacing w:val="-1"/>
        </w:rPr>
        <w:t> </w:t>
      </w:r>
      <w:r>
        <w:rPr/>
        <w:t>настоящего</w:t>
      </w:r>
      <w:r>
        <w:rPr>
          <w:spacing w:val="1"/>
        </w:rPr>
        <w:t> </w:t>
      </w:r>
      <w:r>
        <w:rPr/>
        <w:t>Устава.</w:t>
      </w:r>
    </w:p>
    <w:p>
      <w:pPr>
        <w:pStyle w:val="BodyText"/>
        <w:spacing w:line="259" w:lineRule="auto"/>
        <w:ind w:right="528"/>
      </w:pPr>
      <w:r>
        <w:rPr/>
        <w:t>Заявление</w:t>
      </w:r>
      <w:r>
        <w:rPr>
          <w:spacing w:val="1"/>
        </w:rPr>
        <w:t> </w:t>
      </w:r>
      <w:r>
        <w:rPr/>
        <w:t>вступающего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рассмотрено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 четырех месяцев со дня его подачи. Нарушение местной организацией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сроков</w:t>
      </w:r>
      <w:r>
        <w:rPr>
          <w:spacing w:val="1"/>
        </w:rPr>
        <w:t> </w:t>
      </w:r>
      <w:r>
        <w:rPr/>
        <w:t>рассмотрения</w:t>
      </w:r>
      <w:r>
        <w:rPr>
          <w:spacing w:val="1"/>
        </w:rPr>
        <w:t> </w:t>
      </w:r>
      <w:r>
        <w:rPr/>
        <w:t>заявления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вступлении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приравнивается к отказу в приеме в члены ВОИ и может быть обжаловано по</w:t>
      </w:r>
      <w:r>
        <w:rPr>
          <w:spacing w:val="1"/>
        </w:rPr>
        <w:t> </w:t>
      </w:r>
      <w:r>
        <w:rPr/>
        <w:t>правилам</w:t>
      </w:r>
      <w:r>
        <w:rPr>
          <w:spacing w:val="-1"/>
        </w:rPr>
        <w:t> </w:t>
      </w:r>
      <w:r>
        <w:rPr/>
        <w:t>статьи</w:t>
      </w:r>
      <w:r>
        <w:rPr>
          <w:spacing w:val="1"/>
        </w:rPr>
        <w:t> </w:t>
      </w:r>
      <w:r>
        <w:rPr/>
        <w:t>12</w:t>
      </w:r>
      <w:r>
        <w:rPr>
          <w:spacing w:val="-1"/>
        </w:rPr>
        <w:t> </w:t>
      </w:r>
      <w:r>
        <w:rPr/>
        <w:t>настоящего Устава.</w:t>
      </w:r>
    </w:p>
    <w:p>
      <w:pPr>
        <w:pStyle w:val="BodyText"/>
        <w:spacing w:line="259" w:lineRule="auto"/>
        <w:ind w:right="527"/>
      </w:pPr>
      <w:r>
        <w:rPr/>
        <w:t>Статья</w:t>
      </w:r>
      <w:r>
        <w:rPr>
          <w:spacing w:val="1"/>
        </w:rPr>
        <w:t> </w:t>
      </w:r>
      <w:r>
        <w:rPr/>
        <w:t>10.</w:t>
      </w:r>
      <w:r>
        <w:rPr>
          <w:spacing w:val="1"/>
        </w:rPr>
        <w:t> </w:t>
      </w:r>
      <w:r>
        <w:rPr/>
        <w:t>Гражданину,</w:t>
      </w:r>
      <w:r>
        <w:rPr>
          <w:spacing w:val="1"/>
        </w:rPr>
        <w:t> </w:t>
      </w:r>
      <w:r>
        <w:rPr/>
        <w:t>принятому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выдается</w:t>
      </w:r>
      <w:r>
        <w:rPr>
          <w:spacing w:val="1"/>
        </w:rPr>
        <w:t> </w:t>
      </w:r>
      <w:r>
        <w:rPr/>
        <w:t>членский</w:t>
      </w:r>
      <w:r>
        <w:rPr>
          <w:spacing w:val="1"/>
        </w:rPr>
        <w:t> </w:t>
      </w:r>
      <w:r>
        <w:rPr/>
        <w:t>билет</w:t>
      </w:r>
      <w:r>
        <w:rPr>
          <w:spacing w:val="1"/>
        </w:rPr>
        <w:t> </w:t>
      </w:r>
      <w:r>
        <w:rPr/>
        <w:t>единого</w:t>
      </w:r>
      <w:r>
        <w:rPr>
          <w:spacing w:val="1"/>
        </w:rPr>
        <w:t> </w:t>
      </w:r>
      <w:r>
        <w:rPr/>
        <w:t>образца.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выдачи</w:t>
      </w:r>
      <w:r>
        <w:rPr>
          <w:spacing w:val="1"/>
        </w:rPr>
        <w:t> </w:t>
      </w:r>
      <w:r>
        <w:rPr/>
        <w:t>членских</w:t>
      </w:r>
      <w:r>
        <w:rPr>
          <w:spacing w:val="1"/>
        </w:rPr>
        <w:t> </w:t>
      </w:r>
      <w:r>
        <w:rPr/>
        <w:t>билетов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Центральным правлением ВОИ. В случаях принятия гражданина в члены ВОИ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заседании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или</w:t>
      </w:r>
      <w:r>
        <w:rPr>
          <w:spacing w:val="70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ВОИ (статья 10 Устава ВОИ), информация о приеме направляется в местную</w:t>
      </w:r>
      <w:r>
        <w:rPr>
          <w:spacing w:val="1"/>
        </w:rPr>
        <w:t> </w:t>
      </w:r>
      <w:r>
        <w:rPr/>
        <w:t>организацию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(по</w:t>
      </w:r>
      <w:r>
        <w:rPr>
          <w:spacing w:val="1"/>
        </w:rPr>
        <w:t> </w:t>
      </w:r>
      <w:r>
        <w:rPr/>
        <w:t>месту</w:t>
      </w:r>
      <w:r>
        <w:rPr>
          <w:spacing w:val="1"/>
        </w:rPr>
        <w:t> </w:t>
      </w:r>
      <w:r>
        <w:rPr/>
        <w:t>жительства,</w:t>
      </w:r>
      <w:r>
        <w:rPr>
          <w:spacing w:val="1"/>
        </w:rPr>
        <w:t> </w:t>
      </w:r>
      <w:r>
        <w:rPr/>
        <w:t>месту</w:t>
      </w:r>
      <w:r>
        <w:rPr>
          <w:spacing w:val="1"/>
        </w:rPr>
        <w:t> </w:t>
      </w:r>
      <w:r>
        <w:rPr/>
        <w:t>пребывания</w:t>
      </w:r>
      <w:r>
        <w:rPr>
          <w:spacing w:val="1"/>
        </w:rPr>
        <w:t> </w:t>
      </w:r>
      <w:r>
        <w:rPr/>
        <w:t>заявителя)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вручения членского билета члену ВОИ и постановки его на учет в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30"/>
      </w:pPr>
      <w:r>
        <w:rPr/>
        <w:t>Централизованный учет членов ВОИ осуществляется как в бумажном, так</w:t>
      </w:r>
      <w:r>
        <w:rPr>
          <w:spacing w:val="-67"/>
        </w:rPr>
        <w:t> </w:t>
      </w:r>
      <w:r>
        <w:rPr/>
        <w:t>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электронном</w:t>
      </w:r>
      <w:r>
        <w:rPr>
          <w:spacing w:val="-1"/>
        </w:rPr>
        <w:t> </w:t>
      </w:r>
      <w:r>
        <w:rPr/>
        <w:t>виде.</w:t>
      </w:r>
    </w:p>
    <w:p>
      <w:pPr>
        <w:pStyle w:val="BodyText"/>
        <w:spacing w:line="259" w:lineRule="auto"/>
        <w:ind w:right="528"/>
      </w:pPr>
      <w:r>
        <w:rPr/>
        <w:t>Учет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ведение</w:t>
      </w:r>
      <w:r>
        <w:rPr>
          <w:spacing w:val="1"/>
        </w:rPr>
        <w:t> </w:t>
      </w:r>
      <w:r>
        <w:rPr/>
        <w:t>базы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бумажном</w:t>
      </w:r>
      <w:r>
        <w:rPr>
          <w:spacing w:val="-67"/>
        </w:rPr>
        <w:t> </w:t>
      </w:r>
      <w:r>
        <w:rPr/>
        <w:t>носителе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Системе</w:t>
      </w:r>
      <w:r>
        <w:rPr>
          <w:spacing w:val="1"/>
        </w:rPr>
        <w:t> </w:t>
      </w:r>
      <w:r>
        <w:rPr/>
        <w:t>электронного</w:t>
      </w:r>
      <w:r>
        <w:rPr>
          <w:spacing w:val="1"/>
        </w:rPr>
        <w:t> </w:t>
      </w:r>
      <w:r>
        <w:rPr/>
        <w:t>учета</w:t>
      </w:r>
      <w:r>
        <w:rPr>
          <w:spacing w:val="1"/>
        </w:rPr>
        <w:t> </w:t>
      </w:r>
      <w:r>
        <w:rPr/>
        <w:t>обеспечивается</w:t>
      </w:r>
      <w:r>
        <w:rPr>
          <w:spacing w:val="7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организацией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spacing w:line="259" w:lineRule="auto"/>
        <w:ind w:right="530"/>
      </w:pPr>
      <w:r>
        <w:rPr/>
        <w:t>При</w:t>
      </w:r>
      <w:r>
        <w:rPr>
          <w:spacing w:val="1"/>
        </w:rPr>
        <w:t> </w:t>
      </w:r>
      <w:r>
        <w:rPr/>
        <w:t>наличии</w:t>
      </w:r>
      <w:r>
        <w:rPr>
          <w:spacing w:val="1"/>
        </w:rPr>
        <w:t> </w:t>
      </w:r>
      <w:r>
        <w:rPr/>
        <w:t>разногласий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учетных</w:t>
      </w:r>
      <w:r>
        <w:rPr>
          <w:spacing w:val="1"/>
        </w:rPr>
        <w:t> </w:t>
      </w:r>
      <w:r>
        <w:rPr/>
        <w:t>данных</w:t>
      </w:r>
      <w:r>
        <w:rPr>
          <w:spacing w:val="1"/>
        </w:rPr>
        <w:t> </w:t>
      </w:r>
      <w:r>
        <w:rPr/>
        <w:t>членов</w:t>
      </w:r>
      <w:r>
        <w:rPr>
          <w:spacing w:val="71"/>
        </w:rPr>
        <w:t> </w:t>
      </w:r>
      <w:r>
        <w:rPr/>
        <w:t>ВОИ,</w:t>
      </w:r>
      <w:r>
        <w:rPr>
          <w:spacing w:val="-67"/>
        </w:rPr>
        <w:t> </w:t>
      </w:r>
      <w:r>
        <w:rPr/>
        <w:t>приоритетными</w:t>
      </w:r>
      <w:r>
        <w:rPr>
          <w:spacing w:val="-2"/>
        </w:rPr>
        <w:t> </w:t>
      </w:r>
      <w:r>
        <w:rPr/>
        <w:t>являются</w:t>
      </w:r>
      <w:r>
        <w:rPr>
          <w:spacing w:val="-2"/>
        </w:rPr>
        <w:t> </w:t>
      </w:r>
      <w:r>
        <w:rPr/>
        <w:t>данные</w:t>
      </w:r>
      <w:r>
        <w:rPr>
          <w:spacing w:val="-2"/>
        </w:rPr>
        <w:t> </w:t>
      </w:r>
      <w:r>
        <w:rPr/>
        <w:t>Системы</w:t>
      </w:r>
      <w:r>
        <w:rPr>
          <w:spacing w:val="-1"/>
        </w:rPr>
        <w:t> </w:t>
      </w:r>
      <w:r>
        <w:rPr/>
        <w:t>электронного</w:t>
      </w:r>
      <w:r>
        <w:rPr>
          <w:spacing w:val="-2"/>
        </w:rPr>
        <w:t> </w:t>
      </w:r>
      <w:r>
        <w:rPr/>
        <w:t>учета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7"/>
      </w:pPr>
      <w:r>
        <w:rPr/>
        <w:t>Член ВОИ может состоять на учете только в одной местной организации</w:t>
      </w:r>
      <w:r>
        <w:rPr>
          <w:spacing w:val="1"/>
        </w:rPr>
        <w:t> </w:t>
      </w:r>
      <w:r>
        <w:rPr/>
        <w:t>ВОИ</w:t>
      </w:r>
      <w:r>
        <w:rPr>
          <w:spacing w:val="-2"/>
        </w:rPr>
        <w:t> </w:t>
      </w:r>
      <w:r>
        <w:rPr/>
        <w:t>– по</w:t>
      </w:r>
      <w:r>
        <w:rPr>
          <w:spacing w:val="-1"/>
        </w:rPr>
        <w:t> </w:t>
      </w:r>
      <w:r>
        <w:rPr/>
        <w:t>месту жительства</w:t>
      </w:r>
      <w:r>
        <w:rPr>
          <w:spacing w:val="-1"/>
        </w:rPr>
        <w:t> </w:t>
      </w:r>
      <w:r>
        <w:rPr/>
        <w:t>либо</w:t>
      </w:r>
      <w:r>
        <w:rPr>
          <w:spacing w:val="-1"/>
        </w:rPr>
        <w:t> </w:t>
      </w:r>
      <w:r>
        <w:rPr/>
        <w:t>месту</w:t>
      </w:r>
      <w:r>
        <w:rPr>
          <w:spacing w:val="1"/>
        </w:rPr>
        <w:t> </w:t>
      </w:r>
      <w:r>
        <w:rPr/>
        <w:t>пребывания.</w:t>
      </w:r>
    </w:p>
    <w:p>
      <w:pPr>
        <w:pStyle w:val="BodyText"/>
        <w:spacing w:line="259" w:lineRule="auto"/>
        <w:ind w:left="779" w:right="530"/>
      </w:pPr>
      <w:r>
        <w:rPr/>
        <w:t>Порядок</w:t>
      </w:r>
      <w:r>
        <w:rPr>
          <w:spacing w:val="1"/>
        </w:rPr>
        <w:t> </w:t>
      </w:r>
      <w:r>
        <w:rPr/>
        <w:t>уплаты</w:t>
      </w:r>
      <w:r>
        <w:rPr>
          <w:spacing w:val="1"/>
        </w:rPr>
        <w:t> </w:t>
      </w:r>
      <w:r>
        <w:rPr/>
        <w:t>вступительных,</w:t>
      </w:r>
      <w:r>
        <w:rPr>
          <w:spacing w:val="1"/>
        </w:rPr>
        <w:t> </w:t>
      </w:r>
      <w:r>
        <w:rPr/>
        <w:t>членских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имущественных</w:t>
      </w:r>
      <w:r>
        <w:rPr>
          <w:spacing w:val="1"/>
        </w:rPr>
        <w:t> </w:t>
      </w:r>
      <w:r>
        <w:rPr/>
        <w:t>взносов</w:t>
      </w:r>
      <w:r>
        <w:rPr>
          <w:spacing w:val="-3"/>
        </w:rPr>
        <w:t> </w:t>
      </w:r>
      <w:r>
        <w:rPr/>
        <w:t>регламентируется</w:t>
      </w:r>
      <w:r>
        <w:rPr>
          <w:spacing w:val="-2"/>
        </w:rPr>
        <w:t> </w:t>
      </w:r>
      <w:r>
        <w:rPr/>
        <w:t>положением,</w:t>
      </w:r>
      <w:r>
        <w:rPr>
          <w:spacing w:val="-2"/>
        </w:rPr>
        <w:t> </w:t>
      </w:r>
      <w:r>
        <w:rPr/>
        <w:t>утверждаемым</w:t>
      </w:r>
      <w:r>
        <w:rPr>
          <w:spacing w:val="-1"/>
        </w:rPr>
        <w:t> </w:t>
      </w:r>
      <w:r>
        <w:rPr/>
        <w:t>Съездом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ind w:left="1488" w:firstLine="0"/>
      </w:pPr>
      <w:r>
        <w:rPr/>
        <w:t>Статья</w:t>
      </w:r>
      <w:r>
        <w:rPr>
          <w:spacing w:val="-4"/>
        </w:rPr>
        <w:t> </w:t>
      </w:r>
      <w:r>
        <w:rPr/>
        <w:t>11.</w:t>
      </w:r>
      <w:r>
        <w:rPr>
          <w:spacing w:val="-4"/>
        </w:rPr>
        <w:t> </w:t>
      </w:r>
      <w:r>
        <w:rPr/>
        <w:t>Основания</w:t>
      </w:r>
      <w:r>
        <w:rPr>
          <w:spacing w:val="-3"/>
        </w:rPr>
        <w:t> </w:t>
      </w:r>
      <w:r>
        <w:rPr/>
        <w:t>утраты</w:t>
      </w:r>
      <w:r>
        <w:rPr>
          <w:spacing w:val="-3"/>
        </w:rPr>
        <w:t> </w:t>
      </w:r>
      <w:r>
        <w:rPr/>
        <w:t>членства</w:t>
      </w:r>
      <w:r>
        <w:rPr>
          <w:spacing w:val="-2"/>
        </w:rPr>
        <w:t> </w:t>
      </w:r>
      <w:r>
        <w:rPr/>
        <w:t>ВОИ:</w:t>
      </w:r>
    </w:p>
    <w:p>
      <w:pPr>
        <w:pStyle w:val="BodyText"/>
        <w:spacing w:line="259" w:lineRule="auto" w:before="15"/>
        <w:ind w:left="779" w:right="528"/>
      </w:pPr>
      <w:r>
        <w:rPr/>
        <w:t>11.1 Письменное заявление члена ВОИ о добровольном выходе из членов</w:t>
      </w:r>
      <w:r>
        <w:rPr>
          <w:spacing w:val="1"/>
        </w:rPr>
        <w:t> </w:t>
      </w:r>
      <w:r>
        <w:rPr/>
        <w:t>ВОИ,</w:t>
      </w:r>
      <w:r>
        <w:rPr>
          <w:spacing w:val="-3"/>
        </w:rPr>
        <w:t> </w:t>
      </w:r>
      <w:r>
        <w:rPr/>
        <w:t>поданное</w:t>
      </w:r>
      <w:r>
        <w:rPr>
          <w:spacing w:val="-2"/>
        </w:rPr>
        <w:t> </w:t>
      </w:r>
      <w:r>
        <w:rPr/>
        <w:t>им в</w:t>
      </w:r>
      <w:r>
        <w:rPr>
          <w:spacing w:val="-2"/>
        </w:rPr>
        <w:t> </w:t>
      </w:r>
      <w:r>
        <w:rPr/>
        <w:t>местную</w:t>
      </w:r>
      <w:r>
        <w:rPr>
          <w:spacing w:val="-2"/>
        </w:rPr>
        <w:t> </w:t>
      </w:r>
      <w:r>
        <w:rPr/>
        <w:t>организацию</w:t>
      </w:r>
      <w:r>
        <w:rPr>
          <w:spacing w:val="-1"/>
        </w:rPr>
        <w:t> </w:t>
      </w:r>
      <w:r>
        <w:rPr/>
        <w:t>ВОИ,</w:t>
      </w:r>
      <w:r>
        <w:rPr>
          <w:spacing w:val="-2"/>
        </w:rPr>
        <w:t> </w:t>
      </w:r>
      <w:r>
        <w:rPr/>
        <w:t>где</w:t>
      </w:r>
      <w:r>
        <w:rPr>
          <w:spacing w:val="-2"/>
        </w:rPr>
        <w:t> </w:t>
      </w:r>
      <w:r>
        <w:rPr/>
        <w:t>он</w:t>
      </w:r>
      <w:r>
        <w:rPr>
          <w:spacing w:val="-1"/>
        </w:rPr>
        <w:t> </w:t>
      </w:r>
      <w:r>
        <w:rPr/>
        <w:t>состоит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учете.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firstLine="778"/>
        <w:jc w:val="left"/>
      </w:pPr>
      <w:r>
        <w:rPr/>
        <w:t>С</w:t>
      </w:r>
      <w:r>
        <w:rPr>
          <w:spacing w:val="56"/>
        </w:rPr>
        <w:t> </w:t>
      </w:r>
      <w:r>
        <w:rPr/>
        <w:t>момента</w:t>
      </w:r>
      <w:r>
        <w:rPr>
          <w:spacing w:val="55"/>
        </w:rPr>
        <w:t> </w:t>
      </w:r>
      <w:r>
        <w:rPr/>
        <w:t>регистрации</w:t>
      </w:r>
      <w:r>
        <w:rPr>
          <w:spacing w:val="56"/>
        </w:rPr>
        <w:t> </w:t>
      </w:r>
      <w:r>
        <w:rPr/>
        <w:t>указанного</w:t>
      </w:r>
      <w:r>
        <w:rPr>
          <w:spacing w:val="56"/>
        </w:rPr>
        <w:t> </w:t>
      </w:r>
      <w:r>
        <w:rPr/>
        <w:t>заявления</w:t>
      </w:r>
      <w:r>
        <w:rPr>
          <w:spacing w:val="56"/>
        </w:rPr>
        <w:t> </w:t>
      </w:r>
      <w:r>
        <w:rPr/>
        <w:t>гражданин</w:t>
      </w:r>
      <w:r>
        <w:rPr>
          <w:spacing w:val="56"/>
        </w:rPr>
        <w:t> </w:t>
      </w:r>
      <w:r>
        <w:rPr/>
        <w:t>считается</w:t>
      </w:r>
      <w:r>
        <w:rPr>
          <w:spacing w:val="-67"/>
        </w:rPr>
        <w:t> </w:t>
      </w:r>
      <w:r>
        <w:rPr/>
        <w:t>выбывшим</w:t>
      </w:r>
      <w:r>
        <w:rPr>
          <w:spacing w:val="-4"/>
        </w:rPr>
        <w:t> </w:t>
      </w:r>
      <w:r>
        <w:rPr/>
        <w:t>из</w:t>
      </w:r>
      <w:r>
        <w:rPr>
          <w:spacing w:val="-2"/>
        </w:rPr>
        <w:t> </w:t>
      </w:r>
      <w:r>
        <w:rPr/>
        <w:t>членов</w:t>
      </w:r>
      <w:r>
        <w:rPr>
          <w:spacing w:val="-3"/>
        </w:rPr>
        <w:t> </w:t>
      </w:r>
      <w:r>
        <w:rPr/>
        <w:t>ВОИ,</w:t>
      </w:r>
      <w:r>
        <w:rPr>
          <w:spacing w:val="-2"/>
        </w:rPr>
        <w:t> </w:t>
      </w:r>
      <w:r>
        <w:rPr/>
        <w:t>а</w:t>
      </w:r>
      <w:r>
        <w:rPr>
          <w:spacing w:val="-3"/>
        </w:rPr>
        <w:t> </w:t>
      </w:r>
      <w:r>
        <w:rPr/>
        <w:t>членский</w:t>
      </w:r>
      <w:r>
        <w:rPr>
          <w:spacing w:val="-1"/>
        </w:rPr>
        <w:t> </w:t>
      </w:r>
      <w:r>
        <w:rPr/>
        <w:t>билет</w:t>
      </w:r>
      <w:r>
        <w:rPr>
          <w:spacing w:val="-1"/>
        </w:rPr>
        <w:t> </w:t>
      </w:r>
      <w:r>
        <w:rPr/>
        <w:t>становится</w:t>
      </w:r>
      <w:r>
        <w:rPr>
          <w:spacing w:val="-3"/>
        </w:rPr>
        <w:t> </w:t>
      </w:r>
      <w:r>
        <w:rPr/>
        <w:t>недействительным.</w:t>
      </w:r>
    </w:p>
    <w:p>
      <w:pPr>
        <w:pStyle w:val="ListParagraph"/>
        <w:numPr>
          <w:ilvl w:val="1"/>
          <w:numId w:val="5"/>
        </w:numPr>
        <w:tabs>
          <w:tab w:pos="2219" w:val="left" w:leader="none"/>
        </w:tabs>
        <w:spacing w:line="259" w:lineRule="auto" w:before="0" w:after="0"/>
        <w:ind w:left="778" w:right="528" w:firstLine="709"/>
        <w:jc w:val="left"/>
        <w:rPr>
          <w:sz w:val="28"/>
        </w:rPr>
      </w:pPr>
      <w:r>
        <w:rPr>
          <w:sz w:val="28"/>
        </w:rPr>
        <w:t>Решение</w:t>
      </w:r>
      <w:r>
        <w:rPr>
          <w:spacing w:val="27"/>
          <w:sz w:val="28"/>
        </w:rPr>
        <w:t> </w:t>
      </w:r>
      <w:r>
        <w:rPr>
          <w:sz w:val="28"/>
        </w:rPr>
        <w:t>об</w:t>
      </w:r>
      <w:r>
        <w:rPr>
          <w:spacing w:val="30"/>
          <w:sz w:val="28"/>
        </w:rPr>
        <w:t> </w:t>
      </w:r>
      <w:r>
        <w:rPr>
          <w:sz w:val="28"/>
        </w:rPr>
        <w:t>исключении</w:t>
      </w:r>
      <w:r>
        <w:rPr>
          <w:spacing w:val="28"/>
          <w:sz w:val="28"/>
        </w:rPr>
        <w:t> </w:t>
      </w:r>
      <w:r>
        <w:rPr>
          <w:sz w:val="28"/>
        </w:rPr>
        <w:t>из</w:t>
      </w:r>
      <w:r>
        <w:rPr>
          <w:spacing w:val="28"/>
          <w:sz w:val="28"/>
        </w:rPr>
        <w:t> </w:t>
      </w:r>
      <w:r>
        <w:rPr>
          <w:sz w:val="28"/>
        </w:rPr>
        <w:t>членов</w:t>
      </w:r>
      <w:r>
        <w:rPr>
          <w:spacing w:val="28"/>
          <w:sz w:val="28"/>
        </w:rPr>
        <w:t> </w:t>
      </w:r>
      <w:r>
        <w:rPr>
          <w:sz w:val="28"/>
        </w:rPr>
        <w:t>ВОИ,</w:t>
      </w:r>
      <w:r>
        <w:rPr>
          <w:spacing w:val="29"/>
          <w:sz w:val="28"/>
        </w:rPr>
        <w:t> </w:t>
      </w:r>
      <w:r>
        <w:rPr>
          <w:sz w:val="28"/>
        </w:rPr>
        <w:t>которое</w:t>
      </w:r>
      <w:r>
        <w:rPr>
          <w:spacing w:val="27"/>
          <w:sz w:val="28"/>
        </w:rPr>
        <w:t> </w:t>
      </w:r>
      <w:r>
        <w:rPr>
          <w:sz w:val="28"/>
        </w:rPr>
        <w:t>может</w:t>
      </w:r>
      <w:r>
        <w:rPr>
          <w:spacing w:val="29"/>
          <w:sz w:val="28"/>
        </w:rPr>
        <w:t> </w:t>
      </w:r>
      <w:r>
        <w:rPr>
          <w:sz w:val="28"/>
        </w:rPr>
        <w:t>быть</w:t>
      </w:r>
      <w:r>
        <w:rPr>
          <w:spacing w:val="-67"/>
          <w:sz w:val="28"/>
        </w:rPr>
        <w:t> </w:t>
      </w:r>
      <w:r>
        <w:rPr>
          <w:sz w:val="28"/>
        </w:rPr>
        <w:t>принято</w:t>
      </w:r>
      <w:r>
        <w:rPr>
          <w:spacing w:val="-1"/>
          <w:sz w:val="28"/>
        </w:rPr>
        <w:t> </w:t>
      </w:r>
      <w:r>
        <w:rPr>
          <w:sz w:val="28"/>
        </w:rPr>
        <w:t>по следующим основаниям:</w:t>
      </w:r>
    </w:p>
    <w:p>
      <w:pPr>
        <w:pStyle w:val="ListParagraph"/>
        <w:numPr>
          <w:ilvl w:val="0"/>
          <w:numId w:val="4"/>
        </w:numPr>
        <w:tabs>
          <w:tab w:pos="1652" w:val="left" w:leader="none"/>
        </w:tabs>
        <w:spacing w:line="321" w:lineRule="exact" w:before="0" w:after="0"/>
        <w:ind w:left="1651" w:right="0" w:hanging="165"/>
        <w:jc w:val="left"/>
        <w:rPr>
          <w:sz w:val="28"/>
        </w:rPr>
      </w:pPr>
      <w:r>
        <w:rPr>
          <w:sz w:val="28"/>
        </w:rPr>
        <w:t>в</w:t>
      </w:r>
      <w:r>
        <w:rPr>
          <w:spacing w:val="-5"/>
          <w:sz w:val="28"/>
        </w:rPr>
        <w:t> </w:t>
      </w:r>
      <w:r>
        <w:rPr>
          <w:sz w:val="28"/>
        </w:rPr>
        <w:t>случае</w:t>
      </w:r>
      <w:r>
        <w:rPr>
          <w:spacing w:val="-4"/>
          <w:sz w:val="28"/>
        </w:rPr>
        <w:t> </w:t>
      </w:r>
      <w:r>
        <w:rPr>
          <w:sz w:val="28"/>
        </w:rPr>
        <w:t>неуплаты</w:t>
      </w:r>
      <w:r>
        <w:rPr>
          <w:spacing w:val="-2"/>
          <w:sz w:val="28"/>
        </w:rPr>
        <w:t> </w:t>
      </w:r>
      <w:r>
        <w:rPr>
          <w:sz w:val="28"/>
        </w:rPr>
        <w:t>членских</w:t>
      </w:r>
      <w:r>
        <w:rPr>
          <w:spacing w:val="-3"/>
          <w:sz w:val="28"/>
        </w:rPr>
        <w:t> </w:t>
      </w:r>
      <w:r>
        <w:rPr>
          <w:sz w:val="28"/>
        </w:rPr>
        <w:t>взносов;</w:t>
      </w:r>
    </w:p>
    <w:p>
      <w:pPr>
        <w:pStyle w:val="ListParagraph"/>
        <w:numPr>
          <w:ilvl w:val="0"/>
          <w:numId w:val="4"/>
        </w:numPr>
        <w:tabs>
          <w:tab w:pos="1669" w:val="left" w:leader="none"/>
        </w:tabs>
        <w:spacing w:line="259" w:lineRule="auto" w:before="25" w:after="0"/>
        <w:ind w:left="778" w:right="530" w:firstLine="709"/>
        <w:jc w:val="left"/>
        <w:rPr>
          <w:sz w:val="28"/>
        </w:rPr>
      </w:pPr>
      <w:r>
        <w:rPr>
          <w:sz w:val="28"/>
        </w:rPr>
        <w:t>в</w:t>
      </w:r>
      <w:r>
        <w:rPr>
          <w:spacing w:val="12"/>
          <w:sz w:val="28"/>
        </w:rPr>
        <w:t> </w:t>
      </w:r>
      <w:r>
        <w:rPr>
          <w:sz w:val="28"/>
        </w:rPr>
        <w:t>случае</w:t>
      </w:r>
      <w:r>
        <w:rPr>
          <w:spacing w:val="13"/>
          <w:sz w:val="28"/>
        </w:rPr>
        <w:t> </w:t>
      </w:r>
      <w:r>
        <w:rPr>
          <w:sz w:val="28"/>
        </w:rPr>
        <w:t>неоднократного</w:t>
      </w:r>
      <w:r>
        <w:rPr>
          <w:spacing w:val="12"/>
          <w:sz w:val="28"/>
        </w:rPr>
        <w:t> </w:t>
      </w:r>
      <w:r>
        <w:rPr>
          <w:sz w:val="28"/>
        </w:rPr>
        <w:t>нарушения</w:t>
      </w:r>
      <w:r>
        <w:rPr>
          <w:spacing w:val="13"/>
          <w:sz w:val="28"/>
        </w:rPr>
        <w:t> </w:t>
      </w:r>
      <w:r>
        <w:rPr>
          <w:sz w:val="28"/>
        </w:rPr>
        <w:t>Устава</w:t>
      </w:r>
      <w:r>
        <w:rPr>
          <w:spacing w:val="13"/>
          <w:sz w:val="28"/>
        </w:rPr>
        <w:t> </w:t>
      </w:r>
      <w:r>
        <w:rPr>
          <w:sz w:val="28"/>
        </w:rPr>
        <w:t>ВОИ,</w:t>
      </w:r>
      <w:r>
        <w:rPr>
          <w:spacing w:val="13"/>
          <w:sz w:val="28"/>
        </w:rPr>
        <w:t> </w:t>
      </w:r>
      <w:r>
        <w:rPr>
          <w:sz w:val="28"/>
        </w:rPr>
        <w:t>Устава</w:t>
      </w:r>
      <w:r>
        <w:rPr>
          <w:spacing w:val="11"/>
          <w:sz w:val="28"/>
        </w:rPr>
        <w:t> </w:t>
      </w:r>
      <w:r>
        <w:rPr>
          <w:sz w:val="28"/>
        </w:rPr>
        <w:t>вышестоящей</w:t>
      </w:r>
      <w:r>
        <w:rPr>
          <w:spacing w:val="-67"/>
          <w:sz w:val="28"/>
        </w:rPr>
        <w:t> </w:t>
      </w:r>
      <w:r>
        <w:rPr>
          <w:sz w:val="28"/>
        </w:rPr>
        <w:t>региональной</w:t>
      </w:r>
      <w:r>
        <w:rPr>
          <w:spacing w:val="-3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настоящего</w:t>
      </w:r>
      <w:r>
        <w:rPr>
          <w:spacing w:val="-1"/>
          <w:sz w:val="28"/>
        </w:rPr>
        <w:t> </w:t>
      </w:r>
      <w:r>
        <w:rPr>
          <w:sz w:val="28"/>
        </w:rPr>
        <w:t>Устава,</w:t>
      </w:r>
      <w:r>
        <w:rPr>
          <w:spacing w:val="-3"/>
          <w:sz w:val="28"/>
        </w:rPr>
        <w:t> </w:t>
      </w:r>
      <w:r>
        <w:rPr>
          <w:sz w:val="28"/>
        </w:rPr>
        <w:t>положений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/>
        <w:ind w:right="527"/>
      </w:pPr>
      <w:r>
        <w:rPr/>
        <w:t>Решение об исключении члена ВОИ принимается президиумом (бюро)</w:t>
      </w:r>
      <w:r>
        <w:rPr>
          <w:spacing w:val="1"/>
        </w:rPr>
        <w:t> </w:t>
      </w:r>
      <w:r>
        <w:rPr/>
        <w:t>местной организации ВОИ по месту учета члена ВОИ. В случае невыполнения</w:t>
      </w:r>
      <w:r>
        <w:rPr>
          <w:spacing w:val="1"/>
        </w:rPr>
        <w:t> </w:t>
      </w:r>
      <w:r>
        <w:rPr/>
        <w:t>обязанностей</w:t>
      </w:r>
      <w:r>
        <w:rPr>
          <w:spacing w:val="1"/>
        </w:rPr>
        <w:t> </w:t>
      </w:r>
      <w:r>
        <w:rPr/>
        <w:t>члена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(статья</w:t>
      </w:r>
      <w:r>
        <w:rPr>
          <w:spacing w:val="1"/>
        </w:rPr>
        <w:t> </w:t>
      </w:r>
      <w:r>
        <w:rPr/>
        <w:t>14</w:t>
      </w:r>
      <w:r>
        <w:rPr>
          <w:spacing w:val="1"/>
        </w:rPr>
        <w:t> </w:t>
      </w:r>
      <w:r>
        <w:rPr/>
        <w:t>Устава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70"/>
        </w:rPr>
        <w:t> </w:t>
      </w:r>
      <w:r>
        <w:rPr/>
        <w:t>ВОИ)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исключении</w:t>
      </w:r>
      <w:r>
        <w:rPr>
          <w:spacing w:val="1"/>
        </w:rPr>
        <w:t> </w:t>
      </w:r>
      <w:r>
        <w:rPr/>
        <w:t>члена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президиумом</w:t>
      </w:r>
      <w:r>
        <w:rPr>
          <w:spacing w:val="1"/>
        </w:rPr>
        <w:t> </w:t>
      </w:r>
      <w:r>
        <w:rPr/>
        <w:t>вышестоящей региональной организации ВОИ на территории по месту учета</w:t>
      </w:r>
      <w:r>
        <w:rPr>
          <w:spacing w:val="1"/>
        </w:rPr>
        <w:t> </w:t>
      </w:r>
      <w:r>
        <w:rPr/>
        <w:t>члена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Президиумом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вынесения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исключении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гражданин</w:t>
      </w:r>
      <w:r>
        <w:rPr>
          <w:spacing w:val="1"/>
        </w:rPr>
        <w:t> </w:t>
      </w:r>
      <w:r>
        <w:rPr/>
        <w:t>считается</w:t>
      </w:r>
      <w:r>
        <w:rPr>
          <w:spacing w:val="1"/>
        </w:rPr>
        <w:t> </w:t>
      </w:r>
      <w:r>
        <w:rPr/>
        <w:t>исключенным,</w:t>
      </w:r>
      <w:r>
        <w:rPr>
          <w:spacing w:val="1"/>
        </w:rPr>
        <w:t> </w:t>
      </w:r>
      <w:r>
        <w:rPr/>
        <w:t>членский</w:t>
      </w:r>
      <w:r>
        <w:rPr>
          <w:spacing w:val="1"/>
        </w:rPr>
        <w:t> </w:t>
      </w:r>
      <w:r>
        <w:rPr/>
        <w:t>билет</w:t>
      </w:r>
      <w:r>
        <w:rPr>
          <w:spacing w:val="-2"/>
        </w:rPr>
        <w:t> </w:t>
      </w:r>
      <w:r>
        <w:rPr/>
        <w:t>недействительным.</w:t>
      </w:r>
    </w:p>
    <w:p>
      <w:pPr>
        <w:pStyle w:val="BodyText"/>
        <w:spacing w:line="259" w:lineRule="auto"/>
        <w:ind w:right="528"/>
      </w:pPr>
      <w:r>
        <w:rPr/>
        <w:t>Исключенный из членов ВОИ гражданин не может быть вновь принят в</w:t>
      </w:r>
      <w:r>
        <w:rPr>
          <w:spacing w:val="1"/>
        </w:rPr>
        <w:t> </w:t>
      </w:r>
      <w:r>
        <w:rPr/>
        <w:t>члены ВОИ в течение трех лет с момента принятия решения о его исключении.</w:t>
      </w:r>
      <w:r>
        <w:rPr>
          <w:spacing w:val="1"/>
        </w:rPr>
        <w:t> </w:t>
      </w:r>
      <w:r>
        <w:rPr/>
        <w:t>Заявление о повторном вступлении в члены ВОИ рассматривается на общих</w:t>
      </w:r>
      <w:r>
        <w:rPr>
          <w:spacing w:val="1"/>
        </w:rPr>
        <w:t> </w:t>
      </w:r>
      <w:r>
        <w:rPr/>
        <w:t>основаниях.</w:t>
      </w:r>
    </w:p>
    <w:p>
      <w:pPr>
        <w:pStyle w:val="ListParagraph"/>
        <w:numPr>
          <w:ilvl w:val="1"/>
          <w:numId w:val="5"/>
        </w:numPr>
        <w:tabs>
          <w:tab w:pos="2277" w:val="left" w:leader="none"/>
          <w:tab w:pos="2278" w:val="left" w:leader="none"/>
          <w:tab w:pos="4136" w:val="left" w:leader="none"/>
          <w:tab w:pos="5423" w:val="left" w:leader="none"/>
          <w:tab w:pos="5786" w:val="left" w:leader="none"/>
          <w:tab w:pos="6605" w:val="left" w:leader="none"/>
          <w:tab w:pos="8017" w:val="left" w:leader="none"/>
          <w:tab w:pos="8511" w:val="left" w:leader="none"/>
          <w:tab w:pos="9161" w:val="left" w:leader="none"/>
        </w:tabs>
        <w:spacing w:line="259" w:lineRule="auto" w:before="0" w:after="0"/>
        <w:ind w:left="778" w:right="529" w:firstLine="709"/>
        <w:jc w:val="left"/>
        <w:rPr>
          <w:sz w:val="28"/>
        </w:rPr>
      </w:pPr>
      <w:r>
        <w:rPr>
          <w:sz w:val="28"/>
        </w:rPr>
        <w:t>Прекращение</w:t>
        <w:tab/>
        <w:t>членства</w:t>
        <w:tab/>
        <w:t>в</w:t>
        <w:tab/>
        <w:t>ВОИ</w:t>
        <w:tab/>
        <w:t>наступает</w:t>
        <w:tab/>
        <w:t>со</w:t>
        <w:tab/>
        <w:t>дня</w:t>
        <w:tab/>
      </w:r>
      <w:r>
        <w:rPr>
          <w:spacing w:val="-1"/>
          <w:sz w:val="28"/>
        </w:rPr>
        <w:t>признания</w:t>
      </w:r>
      <w:r>
        <w:rPr>
          <w:spacing w:val="-67"/>
          <w:sz w:val="28"/>
        </w:rPr>
        <w:t> </w:t>
      </w:r>
      <w:r>
        <w:rPr>
          <w:sz w:val="28"/>
        </w:rPr>
        <w:t>следующего</w:t>
      </w:r>
      <w:r>
        <w:rPr>
          <w:spacing w:val="-1"/>
          <w:sz w:val="28"/>
        </w:rPr>
        <w:t> </w:t>
      </w:r>
      <w:r>
        <w:rPr>
          <w:sz w:val="28"/>
        </w:rPr>
        <w:t>юридического факта:</w:t>
      </w:r>
    </w:p>
    <w:p>
      <w:pPr>
        <w:pStyle w:val="ListParagraph"/>
        <w:numPr>
          <w:ilvl w:val="2"/>
          <w:numId w:val="5"/>
        </w:numPr>
        <w:tabs>
          <w:tab w:pos="2398" w:val="left" w:leader="none"/>
        </w:tabs>
        <w:spacing w:line="240" w:lineRule="auto" w:before="0" w:after="0"/>
        <w:ind w:left="2397" w:right="0" w:hanging="910"/>
        <w:jc w:val="left"/>
        <w:rPr>
          <w:sz w:val="28"/>
        </w:rPr>
      </w:pPr>
      <w:r>
        <w:rPr>
          <w:sz w:val="28"/>
        </w:rPr>
        <w:t>смерти</w:t>
      </w:r>
      <w:r>
        <w:rPr>
          <w:spacing w:val="-4"/>
          <w:sz w:val="28"/>
        </w:rPr>
        <w:t> </w:t>
      </w:r>
      <w:r>
        <w:rPr>
          <w:sz w:val="28"/>
        </w:rPr>
        <w:t>гражданина;</w:t>
      </w:r>
    </w:p>
    <w:p>
      <w:pPr>
        <w:pStyle w:val="ListParagraph"/>
        <w:numPr>
          <w:ilvl w:val="2"/>
          <w:numId w:val="5"/>
        </w:numPr>
        <w:tabs>
          <w:tab w:pos="2398" w:val="left" w:leader="none"/>
        </w:tabs>
        <w:spacing w:line="240" w:lineRule="auto" w:before="21" w:after="0"/>
        <w:ind w:left="2397" w:right="0" w:hanging="910"/>
        <w:jc w:val="left"/>
        <w:rPr>
          <w:sz w:val="28"/>
        </w:rPr>
      </w:pPr>
      <w:r>
        <w:rPr>
          <w:sz w:val="28"/>
        </w:rPr>
        <w:t>утраты</w:t>
      </w:r>
      <w:r>
        <w:rPr>
          <w:spacing w:val="-5"/>
          <w:sz w:val="28"/>
        </w:rPr>
        <w:t> </w:t>
      </w:r>
      <w:r>
        <w:rPr>
          <w:sz w:val="28"/>
        </w:rPr>
        <w:t>российского</w:t>
      </w:r>
      <w:r>
        <w:rPr>
          <w:spacing w:val="-4"/>
          <w:sz w:val="28"/>
        </w:rPr>
        <w:t> </w:t>
      </w:r>
      <w:r>
        <w:rPr>
          <w:sz w:val="28"/>
        </w:rPr>
        <w:t>гражданства;</w:t>
      </w:r>
    </w:p>
    <w:p>
      <w:pPr>
        <w:pStyle w:val="ListParagraph"/>
        <w:numPr>
          <w:ilvl w:val="2"/>
          <w:numId w:val="5"/>
        </w:numPr>
        <w:tabs>
          <w:tab w:pos="2398" w:val="left" w:leader="none"/>
        </w:tabs>
        <w:spacing w:line="240" w:lineRule="auto" w:before="26" w:after="0"/>
        <w:ind w:left="2397" w:right="0" w:hanging="910"/>
        <w:jc w:val="left"/>
        <w:rPr>
          <w:sz w:val="28"/>
        </w:rPr>
      </w:pPr>
      <w:r>
        <w:rPr>
          <w:sz w:val="28"/>
        </w:rPr>
        <w:t>признания</w:t>
      </w:r>
      <w:r>
        <w:rPr>
          <w:spacing w:val="-4"/>
          <w:sz w:val="28"/>
        </w:rPr>
        <w:t> </w:t>
      </w:r>
      <w:r>
        <w:rPr>
          <w:sz w:val="28"/>
        </w:rPr>
        <w:t>члена</w:t>
      </w:r>
      <w:r>
        <w:rPr>
          <w:spacing w:val="-3"/>
          <w:sz w:val="28"/>
        </w:rPr>
        <w:t> </w:t>
      </w:r>
      <w:r>
        <w:rPr>
          <w:sz w:val="28"/>
        </w:rPr>
        <w:t>ВОИ</w:t>
      </w:r>
      <w:r>
        <w:rPr>
          <w:spacing w:val="-3"/>
          <w:sz w:val="28"/>
        </w:rPr>
        <w:t> </w:t>
      </w:r>
      <w:r>
        <w:rPr>
          <w:sz w:val="28"/>
        </w:rPr>
        <w:t>недееспособным</w:t>
      </w:r>
      <w:r>
        <w:rPr>
          <w:spacing w:val="-4"/>
          <w:sz w:val="28"/>
        </w:rPr>
        <w:t> </w:t>
      </w:r>
      <w:r>
        <w:rPr>
          <w:sz w:val="28"/>
        </w:rPr>
        <w:t>по</w:t>
      </w:r>
      <w:r>
        <w:rPr>
          <w:spacing w:val="-3"/>
          <w:sz w:val="28"/>
        </w:rPr>
        <w:t> </w:t>
      </w:r>
      <w:r>
        <w:rPr>
          <w:sz w:val="28"/>
        </w:rPr>
        <w:t>решению</w:t>
      </w:r>
      <w:r>
        <w:rPr>
          <w:spacing w:val="-4"/>
          <w:sz w:val="28"/>
        </w:rPr>
        <w:t> </w:t>
      </w:r>
      <w:r>
        <w:rPr>
          <w:sz w:val="28"/>
        </w:rPr>
        <w:t>суда;</w:t>
      </w:r>
    </w:p>
    <w:p>
      <w:pPr>
        <w:pStyle w:val="ListParagraph"/>
        <w:numPr>
          <w:ilvl w:val="2"/>
          <w:numId w:val="5"/>
        </w:numPr>
        <w:tabs>
          <w:tab w:pos="2352" w:val="left" w:leader="none"/>
        </w:tabs>
        <w:spacing w:line="259" w:lineRule="auto" w:before="25" w:after="0"/>
        <w:ind w:left="779" w:right="530" w:firstLine="709"/>
        <w:jc w:val="both"/>
        <w:rPr>
          <w:sz w:val="28"/>
        </w:rPr>
      </w:pPr>
      <w:r>
        <w:rPr>
          <w:sz w:val="28"/>
        </w:rPr>
        <w:t>в иных случаях, предусмотренных законодательством 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Федерации,</w:t>
      </w:r>
      <w:r>
        <w:rPr>
          <w:spacing w:val="-2"/>
          <w:sz w:val="28"/>
        </w:rPr>
        <w:t> </w:t>
      </w:r>
      <w:r>
        <w:rPr>
          <w:sz w:val="28"/>
        </w:rPr>
        <w:t>Уставом ВОИ.</w:t>
      </w:r>
    </w:p>
    <w:p>
      <w:pPr>
        <w:pStyle w:val="ListParagraph"/>
        <w:numPr>
          <w:ilvl w:val="1"/>
          <w:numId w:val="5"/>
        </w:numPr>
        <w:tabs>
          <w:tab w:pos="2272" w:val="left" w:leader="none"/>
        </w:tabs>
        <w:spacing w:line="259" w:lineRule="auto" w:before="0" w:after="0"/>
        <w:ind w:left="779" w:right="529" w:firstLine="709"/>
        <w:jc w:val="both"/>
        <w:rPr>
          <w:sz w:val="28"/>
        </w:rPr>
      </w:pPr>
      <w:r>
        <w:rPr>
          <w:sz w:val="28"/>
        </w:rPr>
        <w:t>Утрата</w:t>
      </w:r>
      <w:r>
        <w:rPr>
          <w:spacing w:val="1"/>
          <w:sz w:val="28"/>
        </w:rPr>
        <w:t> </w:t>
      </w:r>
      <w:r>
        <w:rPr>
          <w:sz w:val="28"/>
        </w:rPr>
        <w:t>членства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влечёт</w:t>
      </w:r>
      <w:r>
        <w:rPr>
          <w:spacing w:val="1"/>
          <w:sz w:val="28"/>
        </w:rPr>
        <w:t> </w:t>
      </w:r>
      <w:r>
        <w:rPr>
          <w:sz w:val="28"/>
        </w:rPr>
        <w:t>прекращение</w:t>
      </w:r>
      <w:r>
        <w:rPr>
          <w:spacing w:val="1"/>
          <w:sz w:val="28"/>
        </w:rPr>
        <w:t> </w:t>
      </w:r>
      <w:r>
        <w:rPr>
          <w:sz w:val="28"/>
        </w:rPr>
        <w:t>полномочий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коллегиальных выборных органах ВОИ (организаций ВОИ). Утрата членства в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исполняющего</w:t>
      </w:r>
      <w:r>
        <w:rPr>
          <w:spacing w:val="1"/>
          <w:sz w:val="28"/>
        </w:rPr>
        <w:t> </w:t>
      </w:r>
      <w:r>
        <w:rPr>
          <w:sz w:val="28"/>
        </w:rPr>
        <w:t>функции</w:t>
      </w:r>
      <w:r>
        <w:rPr>
          <w:spacing w:val="1"/>
          <w:sz w:val="28"/>
        </w:rPr>
        <w:t> </w:t>
      </w:r>
      <w:r>
        <w:rPr>
          <w:sz w:val="28"/>
        </w:rPr>
        <w:t>председателя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(организации</w:t>
      </w:r>
      <w:r>
        <w:rPr>
          <w:spacing w:val="1"/>
          <w:sz w:val="28"/>
        </w:rPr>
        <w:t> </w:t>
      </w:r>
      <w:r>
        <w:rPr>
          <w:sz w:val="28"/>
        </w:rPr>
        <w:t>ВОИ)</w:t>
      </w:r>
      <w:r>
        <w:rPr>
          <w:spacing w:val="1"/>
          <w:sz w:val="28"/>
        </w:rPr>
        <w:t> </w:t>
      </w:r>
      <w:r>
        <w:rPr>
          <w:sz w:val="28"/>
        </w:rPr>
        <w:t>является основанием для прекращения полномочий этого лица на Съезде ВОИ</w:t>
      </w:r>
      <w:r>
        <w:rPr>
          <w:spacing w:val="1"/>
          <w:sz w:val="28"/>
        </w:rPr>
        <w:t> </w:t>
      </w:r>
      <w:r>
        <w:rPr>
          <w:sz w:val="28"/>
        </w:rPr>
        <w:t>(конференции,</w:t>
      </w:r>
      <w:r>
        <w:rPr>
          <w:spacing w:val="-2"/>
          <w:sz w:val="28"/>
        </w:rPr>
        <w:t> </w:t>
      </w:r>
      <w:r>
        <w:rPr>
          <w:sz w:val="28"/>
        </w:rPr>
        <w:t>общем собрании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ВОИ).</w:t>
      </w:r>
    </w:p>
    <w:p>
      <w:pPr>
        <w:pStyle w:val="BodyText"/>
        <w:spacing w:line="259" w:lineRule="auto"/>
        <w:ind w:left="779" w:right="529"/>
      </w:pPr>
      <w:r>
        <w:rPr/>
        <w:t>Статья</w:t>
      </w:r>
      <w:r>
        <w:rPr>
          <w:spacing w:val="1"/>
        </w:rPr>
        <w:t> </w:t>
      </w:r>
      <w:r>
        <w:rPr/>
        <w:t>12.</w:t>
      </w:r>
      <w:r>
        <w:rPr>
          <w:spacing w:val="1"/>
        </w:rPr>
        <w:t> </w:t>
      </w:r>
      <w:r>
        <w:rPr/>
        <w:t>Гражданин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Федерации,</w:t>
      </w:r>
      <w:r>
        <w:rPr>
          <w:spacing w:val="1"/>
        </w:rPr>
        <w:t> </w:t>
      </w:r>
      <w:r>
        <w:rPr/>
        <w:t>получивший</w:t>
      </w:r>
      <w:r>
        <w:rPr>
          <w:spacing w:val="1"/>
        </w:rPr>
        <w:t> </w:t>
      </w:r>
      <w:r>
        <w:rPr/>
        <w:t>отказ</w:t>
      </w:r>
      <w:r>
        <w:rPr>
          <w:spacing w:val="70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приеме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исключении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несогласии с таким решением, вправе письменно обжаловать это решение в</w:t>
      </w:r>
      <w:r>
        <w:rPr>
          <w:spacing w:val="1"/>
        </w:rPr>
        <w:t> </w:t>
      </w:r>
      <w:r>
        <w:rPr/>
        <w:t>двухмесячный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вышестоящей</w:t>
      </w:r>
      <w:r>
        <w:rPr>
          <w:spacing w:val="1"/>
        </w:rPr>
        <w:t> </w:t>
      </w:r>
      <w:r>
        <w:rPr/>
        <w:t>региональной</w:t>
      </w:r>
      <w:r>
        <w:rPr>
          <w:spacing w:val="70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результатам</w:t>
      </w:r>
      <w:r>
        <w:rPr>
          <w:spacing w:val="1"/>
        </w:rPr>
        <w:t> </w:t>
      </w:r>
      <w:r>
        <w:rPr/>
        <w:t>рассмотрения</w:t>
      </w:r>
      <w:r>
        <w:rPr>
          <w:spacing w:val="1"/>
        </w:rPr>
        <w:t> </w:t>
      </w:r>
      <w:r>
        <w:rPr/>
        <w:t>жалобы</w:t>
      </w:r>
      <w:r>
        <w:rPr>
          <w:spacing w:val="1"/>
        </w:rPr>
        <w:t> </w:t>
      </w:r>
      <w:r>
        <w:rPr/>
        <w:t>выносится</w:t>
      </w:r>
      <w:r>
        <w:rPr>
          <w:spacing w:val="1"/>
        </w:rPr>
        <w:t> </w:t>
      </w:r>
      <w:r>
        <w:rPr/>
        <w:t>решение,</w:t>
      </w:r>
      <w:r>
        <w:rPr>
          <w:spacing w:val="-2"/>
        </w:rPr>
        <w:t> </w:t>
      </w:r>
      <w:r>
        <w:rPr/>
        <w:t>которое</w:t>
      </w:r>
      <w:r>
        <w:rPr>
          <w:spacing w:val="-3"/>
        </w:rPr>
        <w:t> </w:t>
      </w:r>
      <w:r>
        <w:rPr/>
        <w:t>является</w:t>
      </w:r>
      <w:r>
        <w:rPr>
          <w:spacing w:val="-2"/>
        </w:rPr>
        <w:t> </w:t>
      </w:r>
      <w:r>
        <w:rPr/>
        <w:t>обязательным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320" w:lineRule="exact"/>
        <w:ind w:left="1488" w:firstLine="0"/>
      </w:pPr>
      <w:r>
        <w:rPr/>
        <w:t>Статья</w:t>
      </w:r>
      <w:r>
        <w:rPr>
          <w:spacing w:val="-3"/>
        </w:rPr>
        <w:t> </w:t>
      </w:r>
      <w:r>
        <w:rPr/>
        <w:t>13.</w:t>
      </w:r>
      <w:r>
        <w:rPr>
          <w:spacing w:val="-3"/>
        </w:rPr>
        <w:t> </w:t>
      </w:r>
      <w:r>
        <w:rPr/>
        <w:t>Член</w:t>
      </w:r>
      <w:r>
        <w:rPr>
          <w:spacing w:val="-1"/>
        </w:rPr>
        <w:t> </w:t>
      </w:r>
      <w:r>
        <w:rPr/>
        <w:t>ВОИ</w:t>
      </w:r>
      <w:r>
        <w:rPr>
          <w:spacing w:val="-3"/>
        </w:rPr>
        <w:t> </w:t>
      </w:r>
      <w:r>
        <w:rPr/>
        <w:t>имеет</w:t>
      </w:r>
      <w:r>
        <w:rPr>
          <w:spacing w:val="-1"/>
        </w:rPr>
        <w:t> </w:t>
      </w:r>
      <w:r>
        <w:rPr/>
        <w:t>право:</w:t>
      </w:r>
    </w:p>
    <w:p>
      <w:pPr>
        <w:pStyle w:val="ListParagraph"/>
        <w:numPr>
          <w:ilvl w:val="1"/>
          <w:numId w:val="6"/>
        </w:numPr>
        <w:tabs>
          <w:tab w:pos="2378" w:val="left" w:leader="none"/>
        </w:tabs>
        <w:spacing w:line="259" w:lineRule="auto" w:before="24" w:after="0"/>
        <w:ind w:left="779" w:right="528" w:firstLine="709"/>
        <w:jc w:val="both"/>
        <w:rPr>
          <w:sz w:val="28"/>
        </w:rPr>
      </w:pPr>
      <w:r>
        <w:rPr>
          <w:sz w:val="28"/>
        </w:rPr>
        <w:t>участвовать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управлении</w:t>
      </w:r>
      <w:r>
        <w:rPr>
          <w:spacing w:val="1"/>
          <w:sz w:val="28"/>
        </w:rPr>
        <w:t> </w:t>
      </w:r>
      <w:r>
        <w:rPr>
          <w:sz w:val="28"/>
        </w:rPr>
        <w:t>деятельностью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 в установленном</w:t>
      </w:r>
      <w:r>
        <w:rPr>
          <w:spacing w:val="-2"/>
          <w:sz w:val="28"/>
        </w:rPr>
        <w:t> </w:t>
      </w:r>
      <w:r>
        <w:rPr>
          <w:sz w:val="28"/>
        </w:rPr>
        <w:t>порядке;</w:t>
      </w:r>
    </w:p>
    <w:p>
      <w:pPr>
        <w:pStyle w:val="ListParagraph"/>
        <w:numPr>
          <w:ilvl w:val="1"/>
          <w:numId w:val="6"/>
        </w:numPr>
        <w:tabs>
          <w:tab w:pos="2218" w:val="left" w:leader="none"/>
        </w:tabs>
        <w:spacing w:line="259" w:lineRule="auto" w:before="0" w:after="0"/>
        <w:ind w:left="778" w:right="530" w:firstLine="709"/>
        <w:jc w:val="both"/>
        <w:rPr>
          <w:sz w:val="28"/>
        </w:rPr>
      </w:pPr>
      <w:r>
        <w:rPr>
          <w:sz w:val="28"/>
        </w:rPr>
        <w:t>вносить</w:t>
      </w:r>
      <w:r>
        <w:rPr>
          <w:spacing w:val="1"/>
          <w:sz w:val="28"/>
        </w:rPr>
        <w:t> </w:t>
      </w:r>
      <w:r>
        <w:rPr>
          <w:sz w:val="28"/>
        </w:rPr>
        <w:t>предложения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вопросам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ВОИ;</w:t>
      </w:r>
    </w:p>
    <w:p>
      <w:pPr>
        <w:spacing w:after="0" w:line="259" w:lineRule="auto"/>
        <w:jc w:val="both"/>
        <w:rPr>
          <w:sz w:val="28"/>
        </w:rPr>
        <w:sectPr>
          <w:pgSz w:w="11910" w:h="16840"/>
          <w:pgMar w:header="0" w:footer="568" w:top="1040" w:bottom="760" w:left="640" w:right="320"/>
        </w:sectPr>
      </w:pPr>
    </w:p>
    <w:p>
      <w:pPr>
        <w:pStyle w:val="ListParagraph"/>
        <w:numPr>
          <w:ilvl w:val="1"/>
          <w:numId w:val="6"/>
        </w:numPr>
        <w:tabs>
          <w:tab w:pos="2140" w:val="left" w:leader="none"/>
        </w:tabs>
        <w:spacing w:line="259" w:lineRule="auto" w:before="77" w:after="0"/>
        <w:ind w:left="778" w:right="528" w:firstLine="709"/>
        <w:jc w:val="both"/>
        <w:rPr>
          <w:sz w:val="28"/>
        </w:rPr>
      </w:pPr>
      <w:r>
        <w:rPr>
          <w:sz w:val="28"/>
        </w:rPr>
        <w:t>участвовать в установленном порядке в мероприятиях, проводимых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-2"/>
          <w:sz w:val="28"/>
        </w:rPr>
        <w:t> </w:t>
      </w:r>
      <w:r>
        <w:rPr>
          <w:sz w:val="28"/>
        </w:rPr>
        <w:t>организациями ВОИ;</w:t>
      </w:r>
    </w:p>
    <w:p>
      <w:pPr>
        <w:pStyle w:val="ListParagraph"/>
        <w:numPr>
          <w:ilvl w:val="1"/>
          <w:numId w:val="6"/>
        </w:numPr>
        <w:tabs>
          <w:tab w:pos="2306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получать</w:t>
      </w:r>
      <w:r>
        <w:rPr>
          <w:spacing w:val="1"/>
          <w:sz w:val="28"/>
        </w:rPr>
        <w:t> </w:t>
      </w:r>
      <w:r>
        <w:rPr>
          <w:sz w:val="28"/>
        </w:rPr>
        <w:t>информацию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знакомиться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бухгалтерской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иной</w:t>
      </w:r>
      <w:r>
        <w:rPr>
          <w:spacing w:val="1"/>
          <w:sz w:val="28"/>
        </w:rPr>
        <w:t> </w:t>
      </w:r>
      <w:r>
        <w:rPr>
          <w:sz w:val="28"/>
        </w:rPr>
        <w:t>документацией,</w:t>
      </w:r>
      <w:r>
        <w:rPr>
          <w:spacing w:val="1"/>
          <w:sz w:val="28"/>
        </w:rPr>
        <w:t> </w:t>
      </w:r>
      <w:r>
        <w:rPr>
          <w:sz w:val="28"/>
        </w:rPr>
        <w:t>размещенной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официальном</w:t>
      </w:r>
      <w:r>
        <w:rPr>
          <w:spacing w:val="-2"/>
          <w:sz w:val="28"/>
        </w:rPr>
        <w:t> </w:t>
      </w:r>
      <w:r>
        <w:rPr>
          <w:sz w:val="28"/>
        </w:rPr>
        <w:t>сайте</w:t>
      </w:r>
      <w:r>
        <w:rPr>
          <w:color w:val="0562C1"/>
          <w:sz w:val="28"/>
        </w:rPr>
        <w:t> </w:t>
      </w:r>
      <w:hyperlink r:id="rId6">
        <w:r>
          <w:rPr>
            <w:color w:val="0562C1"/>
            <w:sz w:val="28"/>
            <w:u w:val="single" w:color="0562C1"/>
          </w:rPr>
          <w:t>www.voi.ru</w:t>
        </w:r>
      </w:hyperlink>
      <w:r>
        <w:rPr>
          <w:sz w:val="28"/>
        </w:rPr>
        <w:t>;</w:t>
      </w:r>
    </w:p>
    <w:p>
      <w:pPr>
        <w:pStyle w:val="ListParagraph"/>
        <w:numPr>
          <w:ilvl w:val="1"/>
          <w:numId w:val="6"/>
        </w:numPr>
        <w:tabs>
          <w:tab w:pos="2209" w:val="left" w:leader="none"/>
        </w:tabs>
        <w:spacing w:line="259" w:lineRule="auto" w:before="0" w:after="0"/>
        <w:ind w:left="778" w:right="528" w:firstLine="709"/>
        <w:jc w:val="both"/>
        <w:rPr>
          <w:sz w:val="28"/>
        </w:rPr>
      </w:pPr>
      <w:r>
        <w:rPr>
          <w:sz w:val="28"/>
        </w:rPr>
        <w:t>получать</w:t>
      </w:r>
      <w:r>
        <w:rPr>
          <w:spacing w:val="1"/>
          <w:sz w:val="28"/>
        </w:rPr>
        <w:t> </w:t>
      </w:r>
      <w:r>
        <w:rPr>
          <w:sz w:val="28"/>
        </w:rPr>
        <w:t>информацию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региональной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том</w:t>
      </w:r>
      <w:r>
        <w:rPr>
          <w:spacing w:val="1"/>
          <w:sz w:val="28"/>
        </w:rPr>
        <w:t> </w:t>
      </w:r>
      <w:r>
        <w:rPr>
          <w:sz w:val="28"/>
        </w:rPr>
        <w:t>числе</w:t>
      </w:r>
      <w:r>
        <w:rPr>
          <w:spacing w:val="1"/>
          <w:sz w:val="28"/>
        </w:rPr>
        <w:t> </w:t>
      </w:r>
      <w:r>
        <w:rPr>
          <w:sz w:val="28"/>
        </w:rPr>
        <w:t>знакомиться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ее</w:t>
      </w:r>
      <w:r>
        <w:rPr>
          <w:spacing w:val="1"/>
          <w:sz w:val="28"/>
        </w:rPr>
        <w:t> </w:t>
      </w:r>
      <w:r>
        <w:rPr>
          <w:sz w:val="28"/>
        </w:rPr>
        <w:t>бухгалтерской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иной</w:t>
      </w:r>
      <w:r>
        <w:rPr>
          <w:spacing w:val="1"/>
          <w:sz w:val="28"/>
        </w:rPr>
        <w:t> </w:t>
      </w:r>
      <w:r>
        <w:rPr>
          <w:sz w:val="28"/>
        </w:rPr>
        <w:t>документацией,</w:t>
      </w:r>
      <w:r>
        <w:rPr>
          <w:spacing w:val="1"/>
          <w:sz w:val="28"/>
        </w:rPr>
        <w:t> </w:t>
      </w:r>
      <w:r>
        <w:rPr>
          <w:sz w:val="28"/>
        </w:rPr>
        <w:t>размещенной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официальном</w:t>
      </w:r>
      <w:r>
        <w:rPr>
          <w:spacing w:val="1"/>
          <w:sz w:val="28"/>
        </w:rPr>
        <w:t> </w:t>
      </w:r>
      <w:r>
        <w:rPr>
          <w:sz w:val="28"/>
        </w:rPr>
        <w:t>сайте</w:t>
      </w:r>
      <w:r>
        <w:rPr>
          <w:spacing w:val="1"/>
          <w:sz w:val="28"/>
        </w:rPr>
        <w:t> </w:t>
      </w:r>
      <w:r>
        <w:rPr>
          <w:sz w:val="28"/>
        </w:rPr>
        <w:t>соответствующей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1"/>
          <w:numId w:val="6"/>
        </w:numPr>
        <w:tabs>
          <w:tab w:pos="2294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равных</w:t>
      </w:r>
      <w:r>
        <w:rPr>
          <w:spacing w:val="1"/>
          <w:sz w:val="28"/>
        </w:rPr>
        <w:t> </w:t>
      </w:r>
      <w:r>
        <w:rPr>
          <w:sz w:val="28"/>
        </w:rPr>
        <w:t>началах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другими</w:t>
      </w:r>
      <w:r>
        <w:rPr>
          <w:spacing w:val="1"/>
          <w:sz w:val="28"/>
        </w:rPr>
        <w:t> </w:t>
      </w:r>
      <w:r>
        <w:rPr>
          <w:sz w:val="28"/>
        </w:rPr>
        <w:t>членами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пользоваться</w:t>
      </w:r>
      <w:r>
        <w:rPr>
          <w:spacing w:val="1"/>
          <w:sz w:val="28"/>
        </w:rPr>
        <w:t> </w:t>
      </w:r>
      <w:r>
        <w:rPr>
          <w:sz w:val="28"/>
        </w:rPr>
        <w:t>безвозмездно</w:t>
      </w:r>
      <w:r>
        <w:rPr>
          <w:spacing w:val="1"/>
          <w:sz w:val="28"/>
        </w:rPr>
        <w:t> </w:t>
      </w:r>
      <w:r>
        <w:rPr>
          <w:sz w:val="28"/>
        </w:rPr>
        <w:t>оказываемыми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организацией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услугами,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-4"/>
          <w:sz w:val="28"/>
        </w:rPr>
        <w:t> </w:t>
      </w:r>
      <w:r>
        <w:rPr>
          <w:sz w:val="28"/>
        </w:rPr>
        <w:t>определенном</w:t>
      </w:r>
      <w:r>
        <w:rPr>
          <w:spacing w:val="-4"/>
          <w:sz w:val="28"/>
        </w:rPr>
        <w:t> </w:t>
      </w:r>
      <w:r>
        <w:rPr>
          <w:sz w:val="28"/>
        </w:rPr>
        <w:t>органами</w:t>
      </w:r>
      <w:r>
        <w:rPr>
          <w:spacing w:val="-4"/>
          <w:sz w:val="28"/>
        </w:rPr>
        <w:t> </w:t>
      </w:r>
      <w:r>
        <w:rPr>
          <w:sz w:val="28"/>
        </w:rPr>
        <w:t>управления</w:t>
      </w:r>
      <w:r>
        <w:rPr>
          <w:spacing w:val="-3"/>
          <w:sz w:val="28"/>
        </w:rPr>
        <w:t> </w:t>
      </w:r>
      <w:r>
        <w:rPr>
          <w:sz w:val="28"/>
        </w:rPr>
        <w:t>ВОИ,</w:t>
      </w:r>
      <w:r>
        <w:rPr>
          <w:spacing w:val="-4"/>
          <w:sz w:val="28"/>
        </w:rPr>
        <w:t> </w:t>
      </w:r>
      <w:r>
        <w:rPr>
          <w:sz w:val="28"/>
        </w:rPr>
        <w:t>местной</w:t>
      </w:r>
      <w:r>
        <w:rPr>
          <w:spacing w:val="-3"/>
          <w:sz w:val="28"/>
        </w:rPr>
        <w:t> </w:t>
      </w:r>
      <w:r>
        <w:rPr>
          <w:sz w:val="28"/>
        </w:rPr>
        <w:t>организации</w:t>
      </w:r>
      <w:r>
        <w:rPr>
          <w:spacing w:val="-4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1"/>
          <w:numId w:val="6"/>
        </w:numPr>
        <w:tabs>
          <w:tab w:pos="2304" w:val="left" w:leader="none"/>
        </w:tabs>
        <w:spacing w:line="259" w:lineRule="auto" w:before="0" w:after="0"/>
        <w:ind w:left="778" w:right="527" w:firstLine="709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несогласии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решениями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 ВОИ письменно обжаловать решения в вышестоящие органы ВОИ</w:t>
      </w:r>
      <w:r>
        <w:rPr>
          <w:spacing w:val="-67"/>
          <w:sz w:val="28"/>
        </w:rPr>
        <w:t> </w:t>
      </w:r>
      <w:r>
        <w:rPr>
          <w:sz w:val="28"/>
        </w:rPr>
        <w:t>в случаях и порядке, которые предусмотрены Уставом ВОИ, уставами 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организацией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вышестоящей</w:t>
      </w:r>
      <w:r>
        <w:rPr>
          <w:spacing w:val="1"/>
          <w:sz w:val="28"/>
        </w:rPr>
        <w:t> </w:t>
      </w:r>
      <w:r>
        <w:rPr>
          <w:sz w:val="28"/>
        </w:rPr>
        <w:t>региональной</w:t>
      </w:r>
      <w:r>
        <w:rPr>
          <w:spacing w:val="1"/>
          <w:sz w:val="28"/>
        </w:rPr>
        <w:t> </w:t>
      </w:r>
      <w:r>
        <w:rPr>
          <w:sz w:val="28"/>
        </w:rPr>
        <w:t>организацией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 Российской</w:t>
      </w:r>
      <w:r>
        <w:rPr>
          <w:spacing w:val="-1"/>
          <w:sz w:val="28"/>
        </w:rPr>
        <w:t> </w:t>
      </w:r>
      <w:r>
        <w:rPr>
          <w:sz w:val="28"/>
        </w:rPr>
        <w:t>Федерации;</w:t>
      </w:r>
    </w:p>
    <w:p>
      <w:pPr>
        <w:pStyle w:val="ListParagraph"/>
        <w:numPr>
          <w:ilvl w:val="1"/>
          <w:numId w:val="6"/>
        </w:numPr>
        <w:tabs>
          <w:tab w:pos="2118" w:val="left" w:leader="none"/>
        </w:tabs>
        <w:spacing w:line="320" w:lineRule="exact" w:before="0" w:after="0"/>
        <w:ind w:left="2117" w:right="0" w:hanging="631"/>
        <w:jc w:val="both"/>
        <w:rPr>
          <w:sz w:val="28"/>
        </w:rPr>
      </w:pPr>
      <w:r>
        <w:rPr>
          <w:sz w:val="28"/>
        </w:rPr>
        <w:t>выйти</w:t>
      </w:r>
      <w:r>
        <w:rPr>
          <w:spacing w:val="-2"/>
          <w:sz w:val="28"/>
        </w:rPr>
        <w:t> </w:t>
      </w:r>
      <w:r>
        <w:rPr>
          <w:sz w:val="28"/>
        </w:rPr>
        <w:t>из</w:t>
      </w:r>
      <w:r>
        <w:rPr>
          <w:spacing w:val="-3"/>
          <w:sz w:val="28"/>
        </w:rPr>
        <w:t> </w:t>
      </w:r>
      <w:r>
        <w:rPr>
          <w:sz w:val="28"/>
        </w:rPr>
        <w:t>членов</w:t>
      </w:r>
      <w:r>
        <w:rPr>
          <w:spacing w:val="-3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 w:before="23"/>
        <w:ind w:right="528"/>
      </w:pPr>
      <w:r>
        <w:rPr/>
        <w:t>Члены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иметь</w:t>
      </w:r>
      <w:r>
        <w:rPr>
          <w:spacing w:val="1"/>
        </w:rPr>
        <w:t> </w:t>
      </w:r>
      <w:r>
        <w:rPr/>
        <w:t>другие</w:t>
      </w:r>
      <w:r>
        <w:rPr>
          <w:spacing w:val="1"/>
        </w:rPr>
        <w:t> </w:t>
      </w:r>
      <w:r>
        <w:rPr/>
        <w:t>права,</w:t>
      </w:r>
      <w:r>
        <w:rPr>
          <w:spacing w:val="1"/>
        </w:rPr>
        <w:t> </w:t>
      </w:r>
      <w:r>
        <w:rPr/>
        <w:t>предусмотренные</w:t>
      </w:r>
      <w:r>
        <w:rPr>
          <w:spacing w:val="1"/>
        </w:rPr>
        <w:t> </w:t>
      </w:r>
      <w:r>
        <w:rPr/>
        <w:t>законодательством Российской</w:t>
      </w:r>
      <w:r>
        <w:rPr>
          <w:spacing w:val="-1"/>
        </w:rPr>
        <w:t> </w:t>
      </w:r>
      <w:r>
        <w:rPr/>
        <w:t>Федерации.</w:t>
      </w:r>
    </w:p>
    <w:p>
      <w:pPr>
        <w:pStyle w:val="BodyText"/>
        <w:spacing w:line="321" w:lineRule="exact"/>
        <w:ind w:left="1487" w:firstLine="0"/>
      </w:pPr>
      <w:r>
        <w:rPr/>
        <w:t>Статья</w:t>
      </w:r>
      <w:r>
        <w:rPr>
          <w:spacing w:val="-3"/>
        </w:rPr>
        <w:t> </w:t>
      </w:r>
      <w:r>
        <w:rPr/>
        <w:t>14.</w:t>
      </w:r>
      <w:r>
        <w:rPr>
          <w:spacing w:val="-3"/>
        </w:rPr>
        <w:t> </w:t>
      </w:r>
      <w:r>
        <w:rPr/>
        <w:t>Член</w:t>
      </w:r>
      <w:r>
        <w:rPr>
          <w:spacing w:val="-1"/>
        </w:rPr>
        <w:t> </w:t>
      </w:r>
      <w:r>
        <w:rPr/>
        <w:t>ВОИ</w:t>
      </w:r>
      <w:r>
        <w:rPr>
          <w:spacing w:val="-3"/>
        </w:rPr>
        <w:t> </w:t>
      </w:r>
      <w:r>
        <w:rPr/>
        <w:t>обязан:</w:t>
      </w:r>
    </w:p>
    <w:p>
      <w:pPr>
        <w:pStyle w:val="ListParagraph"/>
        <w:numPr>
          <w:ilvl w:val="1"/>
          <w:numId w:val="7"/>
        </w:numPr>
        <w:tabs>
          <w:tab w:pos="2123" w:val="left" w:leader="none"/>
        </w:tabs>
        <w:spacing w:line="259" w:lineRule="auto" w:before="26" w:after="0"/>
        <w:ind w:left="778" w:right="528" w:firstLine="709"/>
        <w:jc w:val="both"/>
        <w:rPr>
          <w:sz w:val="28"/>
        </w:rPr>
      </w:pPr>
      <w:r>
        <w:rPr>
          <w:sz w:val="28"/>
        </w:rPr>
        <w:t>соблюдать Устав ВОИ, уставы местной организации и вышестоящей</w:t>
      </w:r>
      <w:r>
        <w:rPr>
          <w:spacing w:val="-67"/>
          <w:sz w:val="28"/>
        </w:rPr>
        <w:t> </w:t>
      </w:r>
      <w:r>
        <w:rPr>
          <w:sz w:val="28"/>
        </w:rPr>
        <w:t>региональной</w:t>
      </w:r>
      <w:r>
        <w:rPr>
          <w:spacing w:val="-1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1"/>
          <w:numId w:val="7"/>
        </w:numPr>
        <w:tabs>
          <w:tab w:pos="2262" w:val="left" w:leader="none"/>
        </w:tabs>
        <w:spacing w:line="259" w:lineRule="auto" w:before="0" w:after="0"/>
        <w:ind w:left="778" w:right="531" w:firstLine="709"/>
        <w:jc w:val="both"/>
        <w:rPr>
          <w:sz w:val="28"/>
        </w:rPr>
      </w:pPr>
      <w:r>
        <w:rPr>
          <w:sz w:val="28"/>
        </w:rPr>
        <w:t>укреплять</w:t>
      </w:r>
      <w:r>
        <w:rPr>
          <w:spacing w:val="1"/>
          <w:sz w:val="28"/>
        </w:rPr>
        <w:t> </w:t>
      </w:r>
      <w:r>
        <w:rPr>
          <w:sz w:val="28"/>
        </w:rPr>
        <w:t>единство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выполнять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-67"/>
          <w:sz w:val="28"/>
        </w:rPr>
        <w:t> </w:t>
      </w:r>
      <w:r>
        <w:rPr>
          <w:sz w:val="28"/>
        </w:rPr>
        <w:t>организаций</w:t>
      </w:r>
      <w:r>
        <w:rPr>
          <w:spacing w:val="-2"/>
          <w:sz w:val="28"/>
        </w:rPr>
        <w:t> </w:t>
      </w:r>
      <w:r>
        <w:rPr>
          <w:sz w:val="28"/>
        </w:rPr>
        <w:t>ВОИ,</w:t>
      </w:r>
      <w:r>
        <w:rPr>
          <w:spacing w:val="-1"/>
          <w:sz w:val="28"/>
        </w:rPr>
        <w:t> </w:t>
      </w:r>
      <w:r>
        <w:rPr>
          <w:sz w:val="28"/>
        </w:rPr>
        <w:t>принятые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соответствии</w:t>
      </w:r>
      <w:r>
        <w:rPr>
          <w:spacing w:val="-1"/>
          <w:sz w:val="28"/>
        </w:rPr>
        <w:t> </w:t>
      </w:r>
      <w:r>
        <w:rPr>
          <w:sz w:val="28"/>
        </w:rPr>
        <w:t>с</w:t>
      </w:r>
      <w:r>
        <w:rPr>
          <w:spacing w:val="-1"/>
          <w:sz w:val="28"/>
        </w:rPr>
        <w:t> </w:t>
      </w:r>
      <w:r>
        <w:rPr>
          <w:sz w:val="28"/>
        </w:rPr>
        <w:t>их</w:t>
      </w:r>
      <w:r>
        <w:rPr>
          <w:spacing w:val="-1"/>
          <w:sz w:val="28"/>
        </w:rPr>
        <w:t> </w:t>
      </w:r>
      <w:r>
        <w:rPr>
          <w:sz w:val="28"/>
        </w:rPr>
        <w:t>компетенцией;</w:t>
      </w:r>
    </w:p>
    <w:p>
      <w:pPr>
        <w:pStyle w:val="ListParagraph"/>
        <w:numPr>
          <w:ilvl w:val="1"/>
          <w:numId w:val="7"/>
        </w:numPr>
        <w:tabs>
          <w:tab w:pos="2167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уважать права и законные интересы других членов ВОИ, а также</w:t>
      </w:r>
      <w:r>
        <w:rPr>
          <w:spacing w:val="1"/>
          <w:sz w:val="28"/>
        </w:rPr>
        <w:t> </w:t>
      </w:r>
      <w:r>
        <w:rPr>
          <w:sz w:val="28"/>
        </w:rPr>
        <w:t>интересы организаций</w:t>
      </w:r>
      <w:r>
        <w:rPr>
          <w:spacing w:val="-1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1"/>
          <w:numId w:val="7"/>
        </w:numPr>
        <w:tabs>
          <w:tab w:pos="2315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уплачивать</w:t>
      </w:r>
      <w:r>
        <w:rPr>
          <w:spacing w:val="1"/>
          <w:sz w:val="28"/>
        </w:rPr>
        <w:t> </w:t>
      </w:r>
      <w:r>
        <w:rPr>
          <w:sz w:val="28"/>
        </w:rPr>
        <w:t>членские</w:t>
      </w:r>
      <w:r>
        <w:rPr>
          <w:spacing w:val="1"/>
          <w:sz w:val="28"/>
        </w:rPr>
        <w:t> </w:t>
      </w:r>
      <w:r>
        <w:rPr>
          <w:sz w:val="28"/>
        </w:rPr>
        <w:t>взносы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участвовать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образовании</w:t>
      </w:r>
      <w:r>
        <w:rPr>
          <w:spacing w:val="1"/>
          <w:sz w:val="28"/>
        </w:rPr>
        <w:t> </w:t>
      </w:r>
      <w:r>
        <w:rPr>
          <w:sz w:val="28"/>
        </w:rPr>
        <w:t>имущества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необходимом</w:t>
      </w:r>
      <w:r>
        <w:rPr>
          <w:spacing w:val="-67"/>
          <w:sz w:val="28"/>
        </w:rPr>
        <w:t> </w:t>
      </w:r>
      <w:r>
        <w:rPr>
          <w:sz w:val="28"/>
        </w:rPr>
        <w:t>размере и порядке, предусмотренном уставом и законодательством Российской</w:t>
      </w:r>
      <w:r>
        <w:rPr>
          <w:spacing w:val="1"/>
          <w:sz w:val="28"/>
        </w:rPr>
        <w:t> </w:t>
      </w:r>
      <w:r>
        <w:rPr>
          <w:sz w:val="28"/>
        </w:rPr>
        <w:t>Федерации;</w:t>
      </w:r>
    </w:p>
    <w:p>
      <w:pPr>
        <w:pStyle w:val="ListParagraph"/>
        <w:numPr>
          <w:ilvl w:val="1"/>
          <w:numId w:val="7"/>
        </w:numPr>
        <w:tabs>
          <w:tab w:pos="2227" w:val="left" w:leader="none"/>
        </w:tabs>
        <w:spacing w:line="321" w:lineRule="exact" w:before="0" w:after="0"/>
        <w:ind w:left="2226" w:right="0" w:hanging="740"/>
        <w:jc w:val="both"/>
        <w:rPr>
          <w:sz w:val="28"/>
        </w:rPr>
      </w:pPr>
      <w:r>
        <w:rPr>
          <w:sz w:val="28"/>
        </w:rPr>
        <w:t>не</w:t>
      </w:r>
      <w:r>
        <w:rPr>
          <w:spacing w:val="37"/>
          <w:sz w:val="28"/>
        </w:rPr>
        <w:t> </w:t>
      </w:r>
      <w:r>
        <w:rPr>
          <w:sz w:val="28"/>
        </w:rPr>
        <w:t>разглашать</w:t>
      </w:r>
      <w:r>
        <w:rPr>
          <w:spacing w:val="104"/>
          <w:sz w:val="28"/>
        </w:rPr>
        <w:t> </w:t>
      </w:r>
      <w:r>
        <w:rPr>
          <w:sz w:val="28"/>
        </w:rPr>
        <w:t>конфиденциальную</w:t>
      </w:r>
      <w:r>
        <w:rPr>
          <w:spacing w:val="103"/>
          <w:sz w:val="28"/>
        </w:rPr>
        <w:t> </w:t>
      </w:r>
      <w:r>
        <w:rPr>
          <w:sz w:val="28"/>
        </w:rPr>
        <w:t>информацию</w:t>
      </w:r>
      <w:r>
        <w:rPr>
          <w:spacing w:val="106"/>
          <w:sz w:val="28"/>
        </w:rPr>
        <w:t> </w:t>
      </w:r>
      <w:r>
        <w:rPr>
          <w:sz w:val="28"/>
        </w:rPr>
        <w:t>о</w:t>
      </w:r>
      <w:r>
        <w:rPr>
          <w:spacing w:val="104"/>
          <w:sz w:val="28"/>
        </w:rPr>
        <w:t> </w:t>
      </w:r>
      <w:r>
        <w:rPr>
          <w:sz w:val="28"/>
        </w:rPr>
        <w:t>деятельности</w:t>
      </w:r>
    </w:p>
    <w:p>
      <w:pPr>
        <w:pStyle w:val="BodyText"/>
        <w:spacing w:before="24"/>
        <w:ind w:firstLine="0"/>
        <w:jc w:val="left"/>
      </w:pPr>
      <w:r>
        <w:rPr/>
        <w:t>ВОИ;</w:t>
      </w:r>
    </w:p>
    <w:p>
      <w:pPr>
        <w:pStyle w:val="ListParagraph"/>
        <w:numPr>
          <w:ilvl w:val="1"/>
          <w:numId w:val="7"/>
        </w:numPr>
        <w:tabs>
          <w:tab w:pos="2300" w:val="left" w:leader="none"/>
          <w:tab w:pos="2301" w:val="left" w:leader="none"/>
          <w:tab w:pos="2828" w:val="left" w:leader="none"/>
          <w:tab w:pos="4333" w:val="left" w:leader="none"/>
          <w:tab w:pos="5660" w:val="left" w:leader="none"/>
          <w:tab w:pos="7622" w:val="left" w:leader="none"/>
          <w:tab w:pos="8866" w:val="left" w:leader="none"/>
        </w:tabs>
        <w:spacing w:line="240" w:lineRule="auto" w:before="25" w:after="0"/>
        <w:ind w:left="2300" w:right="0" w:hanging="814"/>
        <w:jc w:val="left"/>
        <w:rPr>
          <w:sz w:val="28"/>
        </w:rPr>
      </w:pPr>
      <w:r>
        <w:rPr>
          <w:sz w:val="28"/>
        </w:rPr>
        <w:t>не</w:t>
        <w:tab/>
        <w:t>совершать</w:t>
        <w:tab/>
        <w:t>действия</w:t>
        <w:tab/>
        <w:t>(бездействия),</w:t>
        <w:tab/>
        <w:t>которые</w:t>
        <w:tab/>
        <w:t>существенно</w:t>
      </w:r>
    </w:p>
    <w:p>
      <w:pPr>
        <w:pStyle w:val="BodyText"/>
        <w:spacing w:line="259" w:lineRule="auto" w:before="26"/>
        <w:ind w:firstLine="0"/>
        <w:jc w:val="left"/>
      </w:pPr>
      <w:r>
        <w:rPr/>
        <w:t>затрудняют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делают</w:t>
      </w:r>
      <w:r>
        <w:rPr>
          <w:spacing w:val="2"/>
        </w:rPr>
        <w:t> </w:t>
      </w:r>
      <w:r>
        <w:rPr/>
        <w:t>невозможным</w:t>
      </w:r>
      <w:r>
        <w:rPr>
          <w:spacing w:val="3"/>
        </w:rPr>
        <w:t> </w:t>
      </w:r>
      <w:r>
        <w:rPr/>
        <w:t>достижение</w:t>
      </w:r>
      <w:r>
        <w:rPr>
          <w:spacing w:val="1"/>
        </w:rPr>
        <w:t> </w:t>
      </w:r>
      <w:r>
        <w:rPr/>
        <w:t>целей,</w:t>
      </w:r>
      <w:r>
        <w:rPr>
          <w:spacing w:val="2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которых</w:t>
      </w:r>
      <w:r>
        <w:rPr>
          <w:spacing w:val="3"/>
        </w:rPr>
        <w:t> </w:t>
      </w:r>
      <w:r>
        <w:rPr/>
        <w:t>создана</w:t>
      </w:r>
      <w:r>
        <w:rPr>
          <w:spacing w:val="-67"/>
        </w:rPr>
        <w:t> </w:t>
      </w:r>
      <w:r>
        <w:rPr/>
        <w:t>ВОИ;</w:t>
      </w:r>
    </w:p>
    <w:p>
      <w:pPr>
        <w:pStyle w:val="ListParagraph"/>
        <w:numPr>
          <w:ilvl w:val="1"/>
          <w:numId w:val="7"/>
        </w:numPr>
        <w:tabs>
          <w:tab w:pos="2172" w:val="left" w:leader="none"/>
        </w:tabs>
        <w:spacing w:line="259" w:lineRule="auto" w:before="0" w:after="0"/>
        <w:ind w:left="778" w:right="528" w:firstLine="709"/>
        <w:jc w:val="both"/>
        <w:rPr>
          <w:sz w:val="28"/>
        </w:rPr>
      </w:pPr>
      <w:r>
        <w:rPr>
          <w:sz w:val="28"/>
        </w:rPr>
        <w:t>участвовать в принятии решений, без которых ВОИ, 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могут</w:t>
      </w:r>
      <w:r>
        <w:rPr>
          <w:spacing w:val="1"/>
          <w:sz w:val="28"/>
        </w:rPr>
        <w:t> </w:t>
      </w:r>
      <w:r>
        <w:rPr>
          <w:sz w:val="28"/>
        </w:rPr>
        <w:t>продолжать</w:t>
      </w:r>
      <w:r>
        <w:rPr>
          <w:spacing w:val="1"/>
          <w:sz w:val="28"/>
        </w:rPr>
        <w:t> </w:t>
      </w:r>
      <w:r>
        <w:rPr>
          <w:sz w:val="28"/>
        </w:rPr>
        <w:t>свою</w:t>
      </w:r>
      <w:r>
        <w:rPr>
          <w:spacing w:val="1"/>
          <w:sz w:val="28"/>
        </w:rPr>
        <w:t> </w:t>
      </w:r>
      <w:r>
        <w:rPr>
          <w:sz w:val="28"/>
        </w:rPr>
        <w:t>деятельность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 РФ и Уставом ВОИ, уставом организаций ВОИ, если его</w:t>
      </w:r>
      <w:r>
        <w:rPr>
          <w:spacing w:val="1"/>
          <w:sz w:val="28"/>
        </w:rPr>
        <w:t> </w:t>
      </w:r>
      <w:r>
        <w:rPr>
          <w:sz w:val="28"/>
        </w:rPr>
        <w:t>участие</w:t>
      </w:r>
      <w:r>
        <w:rPr>
          <w:spacing w:val="-2"/>
          <w:sz w:val="28"/>
        </w:rPr>
        <w:t> </w:t>
      </w:r>
      <w:r>
        <w:rPr>
          <w:sz w:val="28"/>
        </w:rPr>
        <w:t>необходимо для</w:t>
      </w:r>
      <w:r>
        <w:rPr>
          <w:spacing w:val="-1"/>
          <w:sz w:val="28"/>
        </w:rPr>
        <w:t> </w:t>
      </w:r>
      <w:r>
        <w:rPr>
          <w:sz w:val="28"/>
        </w:rPr>
        <w:t>принятия</w:t>
      </w:r>
      <w:r>
        <w:rPr>
          <w:spacing w:val="-2"/>
          <w:sz w:val="28"/>
        </w:rPr>
        <w:t> </w:t>
      </w:r>
      <w:r>
        <w:rPr>
          <w:sz w:val="28"/>
        </w:rPr>
        <w:t>таких решений;</w:t>
      </w:r>
    </w:p>
    <w:p>
      <w:pPr>
        <w:spacing w:after="0" w:line="259" w:lineRule="auto"/>
        <w:jc w:val="both"/>
        <w:rPr>
          <w:sz w:val="28"/>
        </w:rPr>
        <w:sectPr>
          <w:pgSz w:w="11910" w:h="16840"/>
          <w:pgMar w:header="0" w:footer="568" w:top="1040" w:bottom="760" w:left="640" w:right="320"/>
        </w:sectPr>
      </w:pPr>
    </w:p>
    <w:p>
      <w:pPr>
        <w:pStyle w:val="ListParagraph"/>
        <w:numPr>
          <w:ilvl w:val="1"/>
          <w:numId w:val="7"/>
        </w:numPr>
        <w:tabs>
          <w:tab w:pos="2276" w:val="left" w:leader="none"/>
        </w:tabs>
        <w:spacing w:line="259" w:lineRule="auto" w:before="77" w:after="0"/>
        <w:ind w:left="778" w:right="529" w:firstLine="709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допускать</w:t>
      </w:r>
      <w:r>
        <w:rPr>
          <w:spacing w:val="1"/>
          <w:sz w:val="28"/>
        </w:rPr>
        <w:t> </w:t>
      </w:r>
      <w:r>
        <w:rPr>
          <w:sz w:val="28"/>
        </w:rPr>
        <w:t>действия</w:t>
      </w:r>
      <w:r>
        <w:rPr>
          <w:spacing w:val="1"/>
          <w:sz w:val="28"/>
        </w:rPr>
        <w:t> </w:t>
      </w:r>
      <w:r>
        <w:rPr>
          <w:sz w:val="28"/>
        </w:rPr>
        <w:t>(бездействия),</w:t>
      </w:r>
      <w:r>
        <w:rPr>
          <w:spacing w:val="1"/>
          <w:sz w:val="28"/>
        </w:rPr>
        <w:t> </w:t>
      </w:r>
      <w:r>
        <w:rPr>
          <w:sz w:val="28"/>
        </w:rPr>
        <w:t>наносящие</w:t>
      </w:r>
      <w:r>
        <w:rPr>
          <w:spacing w:val="1"/>
          <w:sz w:val="28"/>
        </w:rPr>
        <w:t> </w:t>
      </w:r>
      <w:r>
        <w:rPr>
          <w:sz w:val="28"/>
        </w:rPr>
        <w:t>вред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организации ВОИ, и/или материальный и иной убыток ВОИ или организация</w:t>
      </w:r>
      <w:r>
        <w:rPr>
          <w:spacing w:val="1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1"/>
          <w:numId w:val="7"/>
        </w:numPr>
        <w:tabs>
          <w:tab w:pos="2245" w:val="left" w:leader="none"/>
        </w:tabs>
        <w:spacing w:line="259" w:lineRule="auto" w:before="0" w:after="0"/>
        <w:ind w:left="779" w:right="527" w:firstLine="709"/>
        <w:jc w:val="both"/>
        <w:rPr>
          <w:sz w:val="28"/>
        </w:rPr>
      </w:pPr>
      <w:r>
        <w:rPr>
          <w:sz w:val="28"/>
        </w:rPr>
        <w:t>Члены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исполняют</w:t>
      </w:r>
      <w:r>
        <w:rPr>
          <w:spacing w:val="1"/>
          <w:sz w:val="28"/>
        </w:rPr>
        <w:t> </w:t>
      </w:r>
      <w:r>
        <w:rPr>
          <w:sz w:val="28"/>
        </w:rPr>
        <w:t>другие</w:t>
      </w:r>
      <w:r>
        <w:rPr>
          <w:spacing w:val="1"/>
          <w:sz w:val="28"/>
        </w:rPr>
        <w:t> </w:t>
      </w:r>
      <w:r>
        <w:rPr>
          <w:sz w:val="28"/>
        </w:rPr>
        <w:t>обязанности,</w:t>
      </w:r>
      <w:r>
        <w:rPr>
          <w:spacing w:val="1"/>
          <w:sz w:val="28"/>
        </w:rPr>
        <w:t> </w:t>
      </w:r>
      <w:r>
        <w:rPr>
          <w:sz w:val="28"/>
        </w:rPr>
        <w:t>предусмотренные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 Российской</w:t>
      </w:r>
      <w:r>
        <w:rPr>
          <w:spacing w:val="-1"/>
          <w:sz w:val="28"/>
        </w:rPr>
        <w:t> </w:t>
      </w:r>
      <w:r>
        <w:rPr>
          <w:sz w:val="28"/>
        </w:rPr>
        <w:t>Федерации.</w:t>
      </w:r>
    </w:p>
    <w:p>
      <w:pPr>
        <w:pStyle w:val="BodyText"/>
        <w:spacing w:line="259" w:lineRule="auto"/>
        <w:ind w:left="779" w:right="526"/>
      </w:pPr>
      <w:r>
        <w:rPr/>
        <w:t>Статья 15. Члены ВОИ участвуют в работе высшего руководящего органа</w:t>
      </w:r>
      <w:r>
        <w:rPr>
          <w:spacing w:val="-67"/>
        </w:rPr>
        <w:t> </w:t>
      </w:r>
      <w:r>
        <w:rPr/>
        <w:t>ВОИ</w:t>
      </w:r>
      <w:r>
        <w:rPr>
          <w:spacing w:val="1"/>
        </w:rPr>
        <w:t> </w:t>
      </w:r>
      <w:r>
        <w:rPr/>
        <w:t>-</w:t>
      </w:r>
      <w:r>
        <w:rPr>
          <w:spacing w:val="1"/>
        </w:rPr>
        <w:t> </w:t>
      </w:r>
      <w:r>
        <w:rPr/>
        <w:t>Съезда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через</w:t>
      </w:r>
      <w:r>
        <w:rPr>
          <w:spacing w:val="1"/>
        </w:rPr>
        <w:t> </w:t>
      </w:r>
      <w:r>
        <w:rPr/>
        <w:t>избрание</w:t>
      </w:r>
      <w:r>
        <w:rPr>
          <w:spacing w:val="1"/>
        </w:rPr>
        <w:t> </w:t>
      </w:r>
      <w:r>
        <w:rPr/>
        <w:t>делегатов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конференциях,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собраниях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внесения</w:t>
      </w:r>
      <w:r>
        <w:rPr>
          <w:spacing w:val="1"/>
        </w:rPr>
        <w:t> </w:t>
      </w:r>
      <w:r>
        <w:rPr/>
        <w:t>письменных</w:t>
      </w:r>
      <w:r>
        <w:rPr>
          <w:spacing w:val="1"/>
        </w:rPr>
        <w:t> </w:t>
      </w:r>
      <w:r>
        <w:rPr/>
        <w:t>предложений, проектов документов и иных материалов в органы организаций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7"/>
      </w:pPr>
      <w:r>
        <w:rPr/>
        <w:t>Статья 16. К членам ВОИ, входящим в состав контрольно-ревизионных</w:t>
      </w:r>
      <w:r>
        <w:rPr>
          <w:spacing w:val="1"/>
        </w:rPr>
        <w:t> </w:t>
      </w:r>
      <w:r>
        <w:rPr/>
        <w:t>органов ВОИ, могут применяться меры общественного воздействия только на</w:t>
      </w:r>
      <w:r>
        <w:rPr>
          <w:spacing w:val="1"/>
        </w:rPr>
        <w:t> </w:t>
      </w:r>
      <w:r>
        <w:rPr/>
        <w:t>основании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Съезда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конференций</w:t>
      </w:r>
      <w:r>
        <w:rPr>
          <w:spacing w:val="1"/>
        </w:rPr>
        <w:t> </w:t>
      </w:r>
      <w:r>
        <w:rPr/>
        <w:t>(общих</w:t>
      </w:r>
      <w:r>
        <w:rPr>
          <w:spacing w:val="1"/>
        </w:rPr>
        <w:t> </w:t>
      </w:r>
      <w:r>
        <w:rPr/>
        <w:t>собраний)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-1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7"/>
      </w:pPr>
      <w:r>
        <w:rPr/>
        <w:t>К Председателю ВОИ, председателям организаций ВОИ и членам ВОИ,</w:t>
      </w:r>
      <w:r>
        <w:rPr>
          <w:spacing w:val="1"/>
        </w:rPr>
        <w:t> </w:t>
      </w:r>
      <w:r>
        <w:rPr/>
        <w:t>входящим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состав</w:t>
      </w:r>
      <w:r>
        <w:rPr>
          <w:spacing w:val="1"/>
        </w:rPr>
        <w:t> </w:t>
      </w:r>
      <w:r>
        <w:rPr/>
        <w:t>коллегиальных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ВОИ,</w:t>
      </w:r>
      <w:r>
        <w:rPr>
          <w:spacing w:val="70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ВОИ, применяются меры общественного воздействия на основании решений</w:t>
      </w:r>
      <w:r>
        <w:rPr>
          <w:spacing w:val="1"/>
        </w:rPr>
        <w:t> </w:t>
      </w:r>
      <w:r>
        <w:rPr/>
        <w:t>соответствующих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вышестоящих</w:t>
      </w:r>
      <w:r>
        <w:rPr>
          <w:spacing w:val="1"/>
        </w:rPr>
        <w:t> </w:t>
      </w:r>
      <w:r>
        <w:rPr/>
        <w:t>коллегиальных</w:t>
      </w:r>
      <w:r>
        <w:rPr>
          <w:spacing w:val="1"/>
        </w:rPr>
        <w:t> </w:t>
      </w:r>
      <w:r>
        <w:rPr/>
        <w:t>руководящих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-2"/>
        </w:rPr>
        <w:t> </w:t>
      </w:r>
      <w:r>
        <w:rPr/>
        <w:t>ВОИ</w:t>
      </w:r>
      <w:r>
        <w:rPr>
          <w:spacing w:val="-1"/>
        </w:rPr>
        <w:t> </w:t>
      </w:r>
      <w:r>
        <w:rPr/>
        <w:t>(организаций ВОИ).</w:t>
      </w:r>
    </w:p>
    <w:p>
      <w:pPr>
        <w:pStyle w:val="BodyText"/>
        <w:spacing w:line="259" w:lineRule="auto"/>
        <w:ind w:left="779" w:right="528"/>
      </w:pPr>
      <w:r>
        <w:rPr/>
        <w:t>Полномочия членов органов управления ВОИ, членов ЦКРК ВОИ могут</w:t>
      </w:r>
      <w:r>
        <w:rPr>
          <w:spacing w:val="1"/>
        </w:rPr>
        <w:t> </w:t>
      </w:r>
      <w:r>
        <w:rPr/>
        <w:t>быть</w:t>
      </w:r>
      <w:r>
        <w:rPr>
          <w:spacing w:val="-2"/>
        </w:rPr>
        <w:t> </w:t>
      </w:r>
      <w:r>
        <w:rPr/>
        <w:t>приостановлены по основаниям</w:t>
      </w:r>
      <w:r>
        <w:rPr>
          <w:spacing w:val="-1"/>
        </w:rPr>
        <w:t> </w:t>
      </w:r>
      <w:r>
        <w:rPr/>
        <w:t>Устава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8"/>
      </w:pPr>
      <w:r>
        <w:rPr/>
        <w:t>Полномочия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вышестоящей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организаций ВОИ и членов КРК региональной организаций ВОИ, могут быть</w:t>
      </w:r>
      <w:r>
        <w:rPr>
          <w:spacing w:val="1"/>
        </w:rPr>
        <w:t> </w:t>
      </w:r>
      <w:r>
        <w:rPr/>
        <w:t>приостановлены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основаниям</w:t>
      </w:r>
      <w:r>
        <w:rPr>
          <w:spacing w:val="1"/>
        </w:rPr>
        <w:t> </w:t>
      </w:r>
      <w:r>
        <w:rPr/>
        <w:t>Устава</w:t>
      </w:r>
      <w:r>
        <w:rPr>
          <w:spacing w:val="1"/>
        </w:rPr>
        <w:t> </w:t>
      </w:r>
      <w:r>
        <w:rPr/>
        <w:t>вышестоящей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организаций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spacing w:line="259" w:lineRule="auto"/>
        <w:ind w:right="529"/>
      </w:pPr>
      <w:r>
        <w:rPr/>
        <w:t>Полномочия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-67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КРК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приостановлены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основаниям</w:t>
      </w:r>
      <w:r>
        <w:rPr>
          <w:spacing w:val="-2"/>
        </w:rPr>
        <w:t> </w:t>
      </w:r>
      <w:r>
        <w:rPr/>
        <w:t>настоящего Устава.</w:t>
      </w:r>
    </w:p>
    <w:p>
      <w:pPr>
        <w:pStyle w:val="ListParagraph"/>
        <w:numPr>
          <w:ilvl w:val="1"/>
          <w:numId w:val="8"/>
        </w:numPr>
        <w:tabs>
          <w:tab w:pos="2199" w:val="left" w:leader="none"/>
        </w:tabs>
        <w:spacing w:line="259" w:lineRule="auto" w:before="0" w:after="0"/>
        <w:ind w:left="778" w:right="528" w:firstLine="709"/>
        <w:jc w:val="both"/>
        <w:rPr>
          <w:sz w:val="28"/>
        </w:rPr>
      </w:pPr>
      <w:r>
        <w:rPr>
          <w:sz w:val="28"/>
        </w:rPr>
        <w:t>Членство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лица,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отношении</w:t>
      </w:r>
      <w:r>
        <w:rPr>
          <w:spacing w:val="1"/>
          <w:sz w:val="28"/>
        </w:rPr>
        <w:t> </w:t>
      </w:r>
      <w:r>
        <w:rPr>
          <w:sz w:val="28"/>
        </w:rPr>
        <w:t>которого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соответствии</w:t>
      </w:r>
      <w:r>
        <w:rPr>
          <w:spacing w:val="1"/>
          <w:sz w:val="28"/>
        </w:rPr>
        <w:t> </w:t>
      </w:r>
      <w:r>
        <w:rPr>
          <w:sz w:val="28"/>
        </w:rPr>
        <w:t>с</w:t>
      </w:r>
      <w:r>
        <w:rPr>
          <w:spacing w:val="1"/>
          <w:sz w:val="28"/>
        </w:rPr>
        <w:t> </w:t>
      </w:r>
      <w:r>
        <w:rPr>
          <w:sz w:val="28"/>
        </w:rPr>
        <w:t>законодательством Российской Федерации возбуждено уголовное дело, может</w:t>
      </w:r>
      <w:r>
        <w:rPr>
          <w:spacing w:val="1"/>
          <w:sz w:val="28"/>
        </w:rPr>
        <w:t> </w:t>
      </w:r>
      <w:r>
        <w:rPr>
          <w:sz w:val="28"/>
        </w:rPr>
        <w:t>быть</w:t>
      </w:r>
      <w:r>
        <w:rPr>
          <w:spacing w:val="1"/>
          <w:sz w:val="28"/>
        </w:rPr>
        <w:t> </w:t>
      </w:r>
      <w:r>
        <w:rPr>
          <w:sz w:val="28"/>
        </w:rPr>
        <w:t>приостановлено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решению</w:t>
      </w:r>
      <w:r>
        <w:rPr>
          <w:spacing w:val="1"/>
          <w:sz w:val="28"/>
        </w:rPr>
        <w:t> </w:t>
      </w:r>
      <w:r>
        <w:rPr>
          <w:sz w:val="28"/>
        </w:rPr>
        <w:t>Президиума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соответствующего</w:t>
      </w:r>
      <w:r>
        <w:rPr>
          <w:spacing w:val="-67"/>
          <w:sz w:val="28"/>
        </w:rPr>
        <w:t> </w:t>
      </w:r>
      <w:r>
        <w:rPr>
          <w:sz w:val="28"/>
        </w:rPr>
        <w:t>правления</w:t>
      </w:r>
      <w:r>
        <w:rPr>
          <w:spacing w:val="1"/>
          <w:sz w:val="28"/>
        </w:rPr>
        <w:t> </w:t>
      </w:r>
      <w:r>
        <w:rPr>
          <w:sz w:val="28"/>
        </w:rPr>
        <w:t>региональной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ВОИ.</w:t>
      </w:r>
      <w:r>
        <w:rPr>
          <w:spacing w:val="1"/>
          <w:sz w:val="28"/>
        </w:rPr>
        <w:t> </w:t>
      </w:r>
      <w:r>
        <w:rPr>
          <w:sz w:val="28"/>
        </w:rPr>
        <w:t>Решение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данному</w:t>
      </w:r>
      <w:r>
        <w:rPr>
          <w:spacing w:val="1"/>
          <w:sz w:val="28"/>
        </w:rPr>
        <w:t> </w:t>
      </w:r>
      <w:r>
        <w:rPr>
          <w:sz w:val="28"/>
        </w:rPr>
        <w:t>вопросу</w:t>
      </w:r>
      <w:r>
        <w:rPr>
          <w:spacing w:val="1"/>
          <w:sz w:val="28"/>
        </w:rPr>
        <w:t> </w:t>
      </w:r>
      <w:r>
        <w:rPr>
          <w:sz w:val="28"/>
        </w:rPr>
        <w:t>принимается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менее</w:t>
      </w:r>
      <w:r>
        <w:rPr>
          <w:spacing w:val="1"/>
          <w:sz w:val="28"/>
        </w:rPr>
        <w:t> </w:t>
      </w:r>
      <w:r>
        <w:rPr>
          <w:sz w:val="28"/>
        </w:rPr>
        <w:t>2/3</w:t>
      </w:r>
      <w:r>
        <w:rPr>
          <w:spacing w:val="1"/>
          <w:sz w:val="28"/>
        </w:rPr>
        <w:t> </w:t>
      </w:r>
      <w:r>
        <w:rPr>
          <w:sz w:val="28"/>
        </w:rPr>
        <w:t>голосов</w:t>
      </w:r>
      <w:r>
        <w:rPr>
          <w:spacing w:val="1"/>
          <w:sz w:val="28"/>
        </w:rPr>
        <w:t> </w:t>
      </w:r>
      <w:r>
        <w:rPr>
          <w:sz w:val="28"/>
        </w:rPr>
        <w:t>членов</w:t>
      </w:r>
      <w:r>
        <w:rPr>
          <w:spacing w:val="1"/>
          <w:sz w:val="28"/>
        </w:rPr>
        <w:t> </w:t>
      </w:r>
      <w:r>
        <w:rPr>
          <w:sz w:val="28"/>
        </w:rPr>
        <w:t>Президиума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членов</w:t>
      </w:r>
      <w:r>
        <w:rPr>
          <w:spacing w:val="1"/>
          <w:sz w:val="28"/>
        </w:rPr>
        <w:t> </w:t>
      </w:r>
      <w:r>
        <w:rPr>
          <w:sz w:val="28"/>
        </w:rPr>
        <w:t>правления</w:t>
      </w:r>
      <w:r>
        <w:rPr>
          <w:spacing w:val="-2"/>
          <w:sz w:val="28"/>
        </w:rPr>
        <w:t> </w:t>
      </w:r>
      <w:r>
        <w:rPr>
          <w:sz w:val="28"/>
        </w:rPr>
        <w:t>региональной</w:t>
      </w:r>
      <w:r>
        <w:rPr>
          <w:spacing w:val="-1"/>
          <w:sz w:val="28"/>
        </w:rPr>
        <w:t> </w:t>
      </w:r>
      <w:r>
        <w:rPr>
          <w:sz w:val="28"/>
        </w:rPr>
        <w:t>организации ВОИ.</w:t>
      </w:r>
    </w:p>
    <w:p>
      <w:pPr>
        <w:pStyle w:val="BodyText"/>
        <w:spacing w:line="259" w:lineRule="auto"/>
        <w:ind w:right="530"/>
      </w:pPr>
      <w:r>
        <w:rPr/>
        <w:t>По результатам рассмотрения уголовного дела приостановление членства</w:t>
      </w:r>
      <w:r>
        <w:rPr>
          <w:spacing w:val="1"/>
        </w:rPr>
        <w:t> </w:t>
      </w:r>
      <w:r>
        <w:rPr/>
        <w:t>в ВОИ прекращается по решению органов управления, принявших решение о</w:t>
      </w:r>
      <w:r>
        <w:rPr>
          <w:spacing w:val="1"/>
        </w:rPr>
        <w:t> </w:t>
      </w:r>
      <w:r>
        <w:rPr/>
        <w:t>приостановлении,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решается</w:t>
      </w:r>
      <w:r>
        <w:rPr>
          <w:spacing w:val="1"/>
        </w:rPr>
        <w:t> </w:t>
      </w:r>
      <w:r>
        <w:rPr/>
        <w:t>вопрос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исключении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порядке,</w:t>
      </w:r>
      <w:r>
        <w:rPr>
          <w:spacing w:val="-1"/>
        </w:rPr>
        <w:t> </w:t>
      </w:r>
      <w:r>
        <w:rPr/>
        <w:t>предусмотренном</w:t>
      </w:r>
      <w:r>
        <w:rPr>
          <w:spacing w:val="-2"/>
        </w:rPr>
        <w:t> </w:t>
      </w:r>
      <w:r>
        <w:rPr/>
        <w:t>п.</w:t>
      </w:r>
      <w:r>
        <w:rPr>
          <w:spacing w:val="-1"/>
        </w:rPr>
        <w:t> </w:t>
      </w:r>
      <w:r>
        <w:rPr/>
        <w:t>11.3.4</w:t>
      </w:r>
      <w:r>
        <w:rPr>
          <w:spacing w:val="-1"/>
        </w:rPr>
        <w:t> </w:t>
      </w:r>
      <w:r>
        <w:rPr/>
        <w:t>настоящего Устава.</w:t>
      </w:r>
    </w:p>
    <w:p>
      <w:pPr>
        <w:pStyle w:val="ListParagraph"/>
        <w:numPr>
          <w:ilvl w:val="1"/>
          <w:numId w:val="8"/>
        </w:numPr>
        <w:tabs>
          <w:tab w:pos="2198" w:val="left" w:leader="none"/>
        </w:tabs>
        <w:spacing w:line="259" w:lineRule="auto" w:before="0" w:after="0"/>
        <w:ind w:left="778" w:right="528" w:firstLine="709"/>
        <w:jc w:val="both"/>
        <w:rPr>
          <w:sz w:val="28"/>
        </w:rPr>
      </w:pPr>
      <w:r>
        <w:rPr>
          <w:sz w:val="28"/>
        </w:rPr>
        <w:t>Прекращение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приостановление</w:t>
      </w:r>
      <w:r>
        <w:rPr>
          <w:spacing w:val="1"/>
          <w:sz w:val="28"/>
        </w:rPr>
        <w:t> </w:t>
      </w:r>
      <w:r>
        <w:rPr>
          <w:sz w:val="28"/>
        </w:rPr>
        <w:t>членства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гражданина</w:t>
      </w:r>
      <w:r>
        <w:rPr>
          <w:spacing w:val="-67"/>
          <w:sz w:val="28"/>
        </w:rPr>
        <w:t> </w:t>
      </w:r>
      <w:r>
        <w:rPr>
          <w:sz w:val="28"/>
        </w:rPr>
        <w:t>Российской Федерации, влечет за собой прекращение или приостановление его</w:t>
      </w:r>
      <w:r>
        <w:rPr>
          <w:spacing w:val="1"/>
          <w:sz w:val="28"/>
        </w:rPr>
        <w:t> </w:t>
      </w:r>
      <w:r>
        <w:rPr>
          <w:sz w:val="28"/>
        </w:rPr>
        <w:t>полномочий как члена выборных органов ВОИ и (или) органов организаций</w:t>
      </w:r>
      <w:r>
        <w:rPr>
          <w:spacing w:val="1"/>
          <w:sz w:val="28"/>
        </w:rPr>
        <w:t> </w:t>
      </w:r>
      <w:r>
        <w:rPr>
          <w:sz w:val="28"/>
        </w:rPr>
        <w:t>ВОИ.</w:t>
      </w:r>
    </w:p>
    <w:p>
      <w:pPr>
        <w:spacing w:after="0" w:line="259" w:lineRule="auto"/>
        <w:jc w:val="both"/>
        <w:rPr>
          <w:sz w:val="28"/>
        </w:rPr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29"/>
      </w:pPr>
      <w:r>
        <w:rPr/>
        <w:t>Член</w:t>
      </w:r>
      <w:r>
        <w:rPr>
          <w:spacing w:val="1"/>
        </w:rPr>
        <w:t> </w:t>
      </w:r>
      <w:r>
        <w:rPr/>
        <w:t>выборных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(или)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организаций</w:t>
      </w:r>
      <w:r>
        <w:rPr>
          <w:spacing w:val="1"/>
        </w:rPr>
        <w:t> </w:t>
      </w:r>
      <w:r>
        <w:rPr/>
        <w:t>ВОИ,</w:t>
      </w:r>
      <w:r>
        <w:rPr>
          <w:spacing w:val="-67"/>
        </w:rPr>
        <w:t> </w:t>
      </w:r>
      <w:r>
        <w:rPr/>
        <w:t>полномочия которого приостановлены, не вправе участвовать в голосовании</w:t>
      </w:r>
      <w:r>
        <w:rPr>
          <w:spacing w:val="1"/>
        </w:rPr>
        <w:t> </w:t>
      </w:r>
      <w:r>
        <w:rPr/>
        <w:t>при принятии решений соответствующим органом, а также осуществлять иные</w:t>
      </w:r>
      <w:r>
        <w:rPr>
          <w:spacing w:val="1"/>
        </w:rPr>
        <w:t> </w:t>
      </w:r>
      <w:r>
        <w:rPr/>
        <w:t>полномочия</w:t>
      </w:r>
      <w:r>
        <w:rPr>
          <w:spacing w:val="-3"/>
        </w:rPr>
        <w:t> </w:t>
      </w:r>
      <w:r>
        <w:rPr/>
        <w:t>в</w:t>
      </w:r>
      <w:r>
        <w:rPr>
          <w:spacing w:val="-2"/>
        </w:rPr>
        <w:t> </w:t>
      </w:r>
      <w:r>
        <w:rPr/>
        <w:t>соответствии с</w:t>
      </w:r>
      <w:r>
        <w:rPr>
          <w:spacing w:val="-2"/>
        </w:rPr>
        <w:t> </w:t>
      </w:r>
      <w:r>
        <w:rPr/>
        <w:t>Уставом</w:t>
      </w:r>
      <w:r>
        <w:rPr>
          <w:spacing w:val="-1"/>
        </w:rPr>
        <w:t> </w:t>
      </w:r>
      <w:r>
        <w:rPr/>
        <w:t>ВОИ</w:t>
      </w:r>
      <w:r>
        <w:rPr>
          <w:spacing w:val="-3"/>
        </w:rPr>
        <w:t> </w:t>
      </w:r>
      <w:r>
        <w:rPr/>
        <w:t>(уставами</w:t>
      </w:r>
      <w:r>
        <w:rPr>
          <w:spacing w:val="-1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ВОИ).</w:t>
      </w:r>
    </w:p>
    <w:p>
      <w:pPr>
        <w:pStyle w:val="BodyText"/>
        <w:spacing w:line="259" w:lineRule="auto"/>
        <w:ind w:right="529"/>
      </w:pPr>
      <w:r>
        <w:rPr/>
        <w:t>Статья</w:t>
      </w:r>
      <w:r>
        <w:rPr>
          <w:spacing w:val="1"/>
        </w:rPr>
        <w:t> </w:t>
      </w:r>
      <w:r>
        <w:rPr/>
        <w:t>17.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поощрений,</w:t>
      </w:r>
      <w:r>
        <w:rPr>
          <w:spacing w:val="1"/>
        </w:rPr>
        <w:t> </w:t>
      </w:r>
      <w:r>
        <w:rPr/>
        <w:t>награждений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устанавливаются соответствующим положением, утверждаемым Центральным</w:t>
      </w:r>
      <w:r>
        <w:rPr>
          <w:spacing w:val="1"/>
        </w:rPr>
        <w:t> </w:t>
      </w:r>
      <w:r>
        <w:rPr/>
        <w:t>правлением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32"/>
      </w:pP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вправе</w:t>
      </w:r>
      <w:r>
        <w:rPr>
          <w:spacing w:val="1"/>
        </w:rPr>
        <w:t> </w:t>
      </w:r>
      <w:r>
        <w:rPr/>
        <w:t>устанавливать</w:t>
      </w:r>
      <w:r>
        <w:rPr>
          <w:spacing w:val="1"/>
        </w:rPr>
        <w:t> </w:t>
      </w:r>
      <w:r>
        <w:rPr/>
        <w:t>дополнительные</w:t>
      </w:r>
      <w:r>
        <w:rPr>
          <w:spacing w:val="1"/>
        </w:rPr>
        <w:t> </w:t>
      </w:r>
      <w:r>
        <w:rPr/>
        <w:t>виды</w:t>
      </w:r>
      <w:r>
        <w:rPr>
          <w:spacing w:val="1"/>
        </w:rPr>
        <w:t> </w:t>
      </w:r>
      <w:r>
        <w:rPr/>
        <w:t>поощрений и награждений членов ВОИ по решению правлений организаций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before="11"/>
        <w:ind w:left="0" w:firstLine="0"/>
        <w:jc w:val="left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989" w:val="left" w:leader="none"/>
          <w:tab w:pos="4990" w:val="left" w:leader="none"/>
        </w:tabs>
        <w:spacing w:line="240" w:lineRule="auto" w:before="0" w:after="0"/>
        <w:ind w:left="4989" w:right="0" w:hanging="721"/>
        <w:jc w:val="left"/>
        <w:rPr>
          <w:sz w:val="28"/>
        </w:rPr>
      </w:pPr>
      <w:r>
        <w:rPr>
          <w:sz w:val="28"/>
        </w:rPr>
        <w:t>СТОРОННИКИ</w:t>
      </w:r>
      <w:r>
        <w:rPr>
          <w:spacing w:val="63"/>
          <w:sz w:val="28"/>
        </w:rPr>
        <w:t> </w:t>
      </w:r>
      <w:r>
        <w:rPr>
          <w:sz w:val="28"/>
        </w:rPr>
        <w:t>ВОИ</w:t>
      </w:r>
    </w:p>
    <w:p>
      <w:pPr>
        <w:pStyle w:val="BodyText"/>
        <w:spacing w:before="5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right="528"/>
      </w:pPr>
      <w:r>
        <w:rPr/>
        <w:t>Статья 18. Сторонники ВОИ не являются членами ВОИ. Сторонниками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признаются</w:t>
      </w:r>
      <w:r>
        <w:rPr>
          <w:spacing w:val="1"/>
        </w:rPr>
        <w:t> </w:t>
      </w:r>
      <w:r>
        <w:rPr/>
        <w:t>граждане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юридические</w:t>
      </w:r>
      <w:r>
        <w:rPr>
          <w:spacing w:val="1"/>
        </w:rPr>
        <w:t> </w:t>
      </w:r>
      <w:r>
        <w:rPr/>
        <w:t>лица,</w:t>
      </w:r>
      <w:r>
        <w:rPr>
          <w:spacing w:val="1"/>
        </w:rPr>
        <w:t> </w:t>
      </w:r>
      <w:r>
        <w:rPr/>
        <w:t>поддерживающие</w:t>
      </w:r>
      <w:r>
        <w:rPr>
          <w:spacing w:val="1"/>
        </w:rPr>
        <w:t> </w:t>
      </w:r>
      <w:r>
        <w:rPr/>
        <w:t>цели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ценности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оказывающие</w:t>
      </w:r>
      <w:r>
        <w:rPr>
          <w:spacing w:val="1"/>
        </w:rPr>
        <w:t> </w:t>
      </w:r>
      <w:r>
        <w:rPr/>
        <w:t>любое</w:t>
      </w:r>
      <w:r>
        <w:rPr>
          <w:spacing w:val="1"/>
        </w:rPr>
        <w:t> </w:t>
      </w:r>
      <w:r>
        <w:rPr/>
        <w:t>содействие</w:t>
      </w:r>
      <w:r>
        <w:rPr>
          <w:spacing w:val="1"/>
        </w:rPr>
        <w:t> </w:t>
      </w:r>
      <w:r>
        <w:rPr/>
        <w:t>организациям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членам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противоречащее</w:t>
      </w:r>
      <w:r>
        <w:rPr>
          <w:spacing w:val="1"/>
        </w:rPr>
        <w:t> </w:t>
      </w:r>
      <w:r>
        <w:rPr/>
        <w:t>действующему</w:t>
      </w:r>
      <w:r>
        <w:rPr>
          <w:spacing w:val="1"/>
        </w:rPr>
        <w:t> </w:t>
      </w:r>
      <w:r>
        <w:rPr/>
        <w:t>законодательству</w:t>
      </w:r>
      <w:r>
        <w:rPr>
          <w:spacing w:val="-1"/>
        </w:rPr>
        <w:t> </w:t>
      </w:r>
      <w:r>
        <w:rPr/>
        <w:t>и Уставу</w:t>
      </w:r>
      <w:r>
        <w:rPr>
          <w:spacing w:val="1"/>
        </w:rPr>
        <w:t> </w:t>
      </w:r>
      <w:r>
        <w:rPr/>
        <w:t>ВОИ,</w:t>
      </w:r>
      <w:r>
        <w:rPr>
          <w:spacing w:val="-1"/>
        </w:rPr>
        <w:t> </w:t>
      </w:r>
      <w:r>
        <w:rPr/>
        <w:t>уставам</w:t>
      </w:r>
      <w:r>
        <w:rPr>
          <w:spacing w:val="-1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9"/>
      </w:pPr>
      <w:r>
        <w:rPr/>
        <w:t>Особенности</w:t>
      </w:r>
      <w:r>
        <w:rPr>
          <w:spacing w:val="1"/>
        </w:rPr>
        <w:t> </w:t>
      </w:r>
      <w:r>
        <w:rPr/>
        <w:t>статуса</w:t>
      </w:r>
      <w:r>
        <w:rPr>
          <w:spacing w:val="1"/>
        </w:rPr>
        <w:t> </w:t>
      </w:r>
      <w:r>
        <w:rPr/>
        <w:t>сторонника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приобретения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утраты, порядок взаимодействия сторонников ВОИ и членов ВОИ, сторонников</w:t>
      </w:r>
      <w:r>
        <w:rPr>
          <w:spacing w:val="-67"/>
        </w:rPr>
        <w:t> </w:t>
      </w:r>
      <w:r>
        <w:rPr/>
        <w:t>ВОИ и органов управления ВОИ, определяются положением, утверждаемым</w:t>
      </w:r>
      <w:r>
        <w:rPr>
          <w:spacing w:val="1"/>
        </w:rPr>
        <w:t> </w:t>
      </w:r>
      <w:r>
        <w:rPr/>
        <w:t>Центральным</w:t>
      </w:r>
      <w:r>
        <w:rPr>
          <w:spacing w:val="-2"/>
        </w:rPr>
        <w:t> </w:t>
      </w:r>
      <w:r>
        <w:rPr/>
        <w:t>правлением ВОИ.</w:t>
      </w:r>
    </w:p>
    <w:p>
      <w:pPr>
        <w:pStyle w:val="BodyText"/>
        <w:spacing w:before="1"/>
        <w:ind w:left="0" w:firstLine="0"/>
        <w:jc w:val="lef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433" w:val="left" w:leader="none"/>
          <w:tab w:pos="3434" w:val="left" w:leader="none"/>
        </w:tabs>
        <w:spacing w:line="240" w:lineRule="auto" w:before="0" w:after="0"/>
        <w:ind w:left="3433" w:right="0" w:hanging="721"/>
        <w:jc w:val="left"/>
        <w:rPr>
          <w:sz w:val="28"/>
        </w:rPr>
      </w:pPr>
      <w:r>
        <w:rPr>
          <w:spacing w:val="-4"/>
          <w:sz w:val="28"/>
        </w:rPr>
        <w:t>СТРУКТУРА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МЕСТНОЙ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ОРГАНИЗАЦИИ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ВОИ</w:t>
      </w:r>
    </w:p>
    <w:p>
      <w:pPr>
        <w:pStyle w:val="BodyText"/>
        <w:spacing w:before="4"/>
        <w:ind w:left="0" w:firstLine="0"/>
        <w:jc w:val="left"/>
        <w:rPr>
          <w:sz w:val="32"/>
        </w:rPr>
      </w:pPr>
    </w:p>
    <w:p>
      <w:pPr>
        <w:pStyle w:val="BodyText"/>
        <w:tabs>
          <w:tab w:pos="3326" w:val="left" w:leader="none"/>
          <w:tab w:pos="5250" w:val="left" w:leader="none"/>
        </w:tabs>
        <w:spacing w:line="259" w:lineRule="auto" w:before="1"/>
        <w:ind w:right="524"/>
      </w:pPr>
      <w:r>
        <w:rPr>
          <w:spacing w:val="-2"/>
        </w:rPr>
        <w:t>Статья</w:t>
      </w:r>
      <w:r>
        <w:rPr>
          <w:spacing w:val="-15"/>
        </w:rPr>
        <w:t> </w:t>
      </w:r>
      <w:r>
        <w:rPr>
          <w:spacing w:val="-2"/>
        </w:rPr>
        <w:t>19.</w:t>
      </w:r>
      <w:r>
        <w:rPr>
          <w:spacing w:val="-15"/>
        </w:rPr>
        <w:t> </w:t>
      </w:r>
      <w:r>
        <w:rPr>
          <w:spacing w:val="-2"/>
        </w:rPr>
        <w:t>Местная</w:t>
      </w:r>
      <w:r>
        <w:rPr>
          <w:spacing w:val="-14"/>
        </w:rPr>
        <w:t> </w:t>
      </w:r>
      <w:r>
        <w:rPr>
          <w:spacing w:val="-2"/>
        </w:rPr>
        <w:t>организация</w:t>
      </w:r>
      <w:r>
        <w:rPr>
          <w:spacing w:val="-15"/>
        </w:rPr>
        <w:t> </w:t>
      </w:r>
      <w:r>
        <w:rPr>
          <w:spacing w:val="-2"/>
        </w:rPr>
        <w:t>ВОИ</w:t>
      </w:r>
      <w:r>
        <w:rPr>
          <w:spacing w:val="45"/>
        </w:rPr>
        <w:t> </w:t>
      </w:r>
      <w:r>
        <w:rPr>
          <w:spacing w:val="-2"/>
        </w:rPr>
        <w:t>создается</w:t>
      </w:r>
      <w:r>
        <w:rPr>
          <w:spacing w:val="-15"/>
        </w:rPr>
        <w:t> </w:t>
      </w:r>
      <w:r>
        <w:rPr>
          <w:spacing w:val="-1"/>
        </w:rPr>
        <w:t>на</w:t>
      </w:r>
      <w:r>
        <w:rPr>
          <w:spacing w:val="-15"/>
        </w:rPr>
        <w:t> </w:t>
      </w:r>
      <w:r>
        <w:rPr>
          <w:spacing w:val="-1"/>
        </w:rPr>
        <w:t>уровне</w:t>
      </w:r>
      <w:r>
        <w:rPr>
          <w:spacing w:val="-15"/>
        </w:rPr>
        <w:t> </w:t>
      </w:r>
      <w:r>
        <w:rPr>
          <w:spacing w:val="-1"/>
        </w:rPr>
        <w:t>муниципального</w:t>
      </w:r>
      <w:r>
        <w:rPr>
          <w:spacing w:val="-67"/>
        </w:rPr>
        <w:t> </w:t>
      </w:r>
      <w:r>
        <w:rPr/>
        <w:t>образования</w:t>
      </w:r>
      <w:r>
        <w:rPr>
          <w:u w:val="single"/>
        </w:rPr>
        <w:tab/>
        <w:tab/>
      </w:r>
      <w:r>
        <w:rPr/>
        <w:t>района</w:t>
      </w:r>
      <w:r>
        <w:rPr>
          <w:spacing w:val="1"/>
        </w:rPr>
        <w:t> </w:t>
      </w:r>
      <w:r>
        <w:rPr/>
        <w:t>(города)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субъекте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федерации:</w:t>
      </w:r>
      <w:r>
        <w:rPr>
          <w:u w:val="single"/>
        </w:rPr>
        <w:tab/>
      </w:r>
      <w:r>
        <w:rPr/>
        <w:t>края</w:t>
      </w:r>
      <w:r>
        <w:rPr>
          <w:spacing w:val="-9"/>
        </w:rPr>
        <w:t> </w:t>
      </w:r>
      <w:r>
        <w:rPr/>
        <w:t>(области)</w:t>
      </w:r>
    </w:p>
    <w:p>
      <w:pPr>
        <w:pStyle w:val="BodyText"/>
        <w:tabs>
          <w:tab w:pos="7068" w:val="left" w:leader="none"/>
        </w:tabs>
        <w:spacing w:line="320" w:lineRule="exact"/>
        <w:ind w:left="1487" w:firstLine="0"/>
      </w:pPr>
      <w:r>
        <w:rPr/>
        <w:t>Местная</w:t>
      </w:r>
      <w:r>
        <w:rPr>
          <w:spacing w:val="-9"/>
        </w:rPr>
        <w:t> </w:t>
      </w:r>
      <w:r>
        <w:rPr/>
        <w:t>организация</w:t>
      </w:r>
      <w:r>
        <w:rPr>
          <w:spacing w:val="-9"/>
        </w:rPr>
        <w:t> </w:t>
      </w:r>
      <w:r>
        <w:rPr/>
        <w:t>ВОИ</w:t>
      </w:r>
      <w:r>
        <w:rPr>
          <w:spacing w:val="-9"/>
        </w:rPr>
        <w:t> </w:t>
      </w:r>
      <w:r>
        <w:rPr/>
        <w:t>входит</w:t>
      </w:r>
      <w:r>
        <w:rPr>
          <w:spacing w:val="-9"/>
        </w:rPr>
        <w:t> </w:t>
      </w:r>
      <w:r>
        <w:rPr/>
        <w:t>в</w:t>
      </w:r>
      <w:r>
        <w:rPr>
          <w:u w:val="single"/>
        </w:rPr>
        <w:tab/>
      </w:r>
      <w:r>
        <w:rPr>
          <w:spacing w:val="-2"/>
        </w:rPr>
        <w:t>региональную</w:t>
      </w:r>
      <w:r>
        <w:rPr>
          <w:spacing w:val="-14"/>
        </w:rPr>
        <w:t> </w:t>
      </w:r>
      <w:r>
        <w:rPr>
          <w:spacing w:val="-2"/>
        </w:rPr>
        <w:t>организацию</w:t>
      </w:r>
    </w:p>
    <w:p>
      <w:pPr>
        <w:pStyle w:val="BodyText"/>
        <w:spacing w:before="26"/>
        <w:ind w:firstLine="0"/>
        <w:jc w:val="left"/>
      </w:pPr>
      <w:r>
        <w:rPr/>
        <w:t>ВОИ.</w:t>
      </w:r>
    </w:p>
    <w:p>
      <w:pPr>
        <w:pStyle w:val="BodyText"/>
        <w:spacing w:before="26"/>
        <w:ind w:left="1487" w:firstLine="0"/>
        <w:jc w:val="left"/>
      </w:pPr>
      <w:r>
        <w:rPr>
          <w:spacing w:val="-4"/>
        </w:rPr>
        <w:t>Первичные</w:t>
      </w:r>
      <w:r>
        <w:rPr>
          <w:spacing w:val="-14"/>
        </w:rPr>
        <w:t> </w:t>
      </w:r>
      <w:r>
        <w:rPr>
          <w:i/>
          <w:spacing w:val="-4"/>
        </w:rPr>
        <w:t>ячейки</w:t>
      </w:r>
      <w:r>
        <w:rPr>
          <w:i/>
          <w:spacing w:val="-12"/>
        </w:rPr>
        <w:t> </w:t>
      </w:r>
      <w:r>
        <w:rPr>
          <w:spacing w:val="-3"/>
        </w:rPr>
        <w:t>входят</w:t>
      </w:r>
      <w:r>
        <w:rPr>
          <w:spacing w:val="-13"/>
        </w:rPr>
        <w:t> </w:t>
      </w:r>
      <w:r>
        <w:rPr>
          <w:spacing w:val="-3"/>
        </w:rPr>
        <w:t>в</w:t>
      </w:r>
      <w:r>
        <w:rPr>
          <w:spacing w:val="-13"/>
        </w:rPr>
        <w:t> </w:t>
      </w:r>
      <w:r>
        <w:rPr>
          <w:spacing w:val="-3"/>
        </w:rPr>
        <w:t>структуру</w:t>
      </w:r>
      <w:r>
        <w:rPr>
          <w:spacing w:val="-11"/>
        </w:rPr>
        <w:t> </w:t>
      </w:r>
      <w:r>
        <w:rPr>
          <w:spacing w:val="-3"/>
        </w:rPr>
        <w:t>местной</w:t>
      </w:r>
      <w:r>
        <w:rPr>
          <w:spacing w:val="-12"/>
        </w:rPr>
        <w:t> </w:t>
      </w:r>
      <w:r>
        <w:rPr>
          <w:spacing w:val="-3"/>
        </w:rPr>
        <w:t>организации</w:t>
      </w:r>
      <w:r>
        <w:rPr>
          <w:spacing w:val="-14"/>
        </w:rPr>
        <w:t> </w:t>
      </w:r>
      <w:r>
        <w:rPr>
          <w:spacing w:val="-3"/>
        </w:rPr>
        <w:t>ВОИ.</w:t>
      </w:r>
    </w:p>
    <w:p>
      <w:pPr>
        <w:pStyle w:val="BodyText"/>
        <w:spacing w:before="25"/>
        <w:ind w:left="1487" w:firstLine="0"/>
        <w:jc w:val="left"/>
      </w:pPr>
      <w:r>
        <w:rPr>
          <w:spacing w:val="-3"/>
        </w:rPr>
        <w:t>Статья</w:t>
      </w:r>
      <w:r>
        <w:rPr>
          <w:spacing w:val="-13"/>
        </w:rPr>
        <w:t> </w:t>
      </w:r>
      <w:r>
        <w:rPr>
          <w:spacing w:val="-3"/>
        </w:rPr>
        <w:t>20.</w:t>
      </w:r>
      <w:r>
        <w:rPr>
          <w:spacing w:val="-14"/>
        </w:rPr>
        <w:t> </w:t>
      </w:r>
      <w:r>
        <w:rPr>
          <w:spacing w:val="-3"/>
        </w:rPr>
        <w:t>Местная</w:t>
      </w:r>
      <w:r>
        <w:rPr>
          <w:spacing w:val="-13"/>
        </w:rPr>
        <w:t> </w:t>
      </w:r>
      <w:r>
        <w:rPr>
          <w:spacing w:val="-3"/>
        </w:rPr>
        <w:t>организация</w:t>
      </w:r>
      <w:r>
        <w:rPr>
          <w:spacing w:val="-12"/>
        </w:rPr>
        <w:t> </w:t>
      </w:r>
      <w:r>
        <w:rPr>
          <w:spacing w:val="-2"/>
        </w:rPr>
        <w:t>ВОИ</w:t>
      </w:r>
      <w:r>
        <w:rPr>
          <w:spacing w:val="-13"/>
        </w:rPr>
        <w:t> </w:t>
      </w:r>
      <w:r>
        <w:rPr>
          <w:spacing w:val="-2"/>
        </w:rPr>
        <w:t>является</w:t>
      </w:r>
      <w:r>
        <w:rPr>
          <w:spacing w:val="-13"/>
        </w:rPr>
        <w:t> </w:t>
      </w:r>
      <w:r>
        <w:rPr>
          <w:spacing w:val="-2"/>
        </w:rPr>
        <w:t>нижестоящей</w:t>
      </w:r>
      <w:r>
        <w:rPr>
          <w:spacing w:val="-12"/>
        </w:rPr>
        <w:t> </w:t>
      </w:r>
      <w:r>
        <w:rPr>
          <w:spacing w:val="-2"/>
        </w:rPr>
        <w:t>по</w:t>
      </w:r>
      <w:r>
        <w:rPr>
          <w:spacing w:val="-14"/>
        </w:rPr>
        <w:t> </w:t>
      </w:r>
      <w:r>
        <w:rPr>
          <w:spacing w:val="-2"/>
        </w:rPr>
        <w:t>отношению</w:t>
      </w:r>
    </w:p>
    <w:p>
      <w:pPr>
        <w:pStyle w:val="BodyText"/>
        <w:spacing w:line="259" w:lineRule="auto" w:before="26"/>
        <w:ind w:right="525" w:firstLine="0"/>
      </w:pPr>
      <w:r>
        <w:rPr/>
        <w:t>к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отношению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Решения,</w:t>
      </w:r>
      <w:r>
        <w:rPr>
          <w:spacing w:val="1"/>
        </w:rPr>
        <w:t> </w:t>
      </w:r>
      <w:r>
        <w:rPr/>
        <w:t>принимаемые вышестоящей организацией ВОИ, являются обязательными для</w:t>
      </w:r>
      <w:r>
        <w:rPr>
          <w:spacing w:val="1"/>
        </w:rPr>
        <w:t> </w:t>
      </w:r>
      <w:r>
        <w:rPr/>
        <w:t>исполнения</w:t>
      </w:r>
      <w:r>
        <w:rPr>
          <w:spacing w:val="-11"/>
        </w:rPr>
        <w:t> </w:t>
      </w:r>
      <w:r>
        <w:rPr/>
        <w:t>нижестоящей</w:t>
      </w:r>
      <w:r>
        <w:rPr>
          <w:spacing w:val="-10"/>
        </w:rPr>
        <w:t> </w:t>
      </w:r>
      <w:r>
        <w:rPr/>
        <w:t>организацией</w:t>
      </w:r>
      <w:r>
        <w:rPr>
          <w:spacing w:val="-11"/>
        </w:rPr>
        <w:t> </w:t>
      </w:r>
      <w:r>
        <w:rPr/>
        <w:t>ВОИ.</w:t>
      </w:r>
    </w:p>
    <w:p>
      <w:pPr>
        <w:pStyle w:val="BodyText"/>
        <w:spacing w:line="259" w:lineRule="auto"/>
        <w:ind w:right="530"/>
      </w:pPr>
      <w:r>
        <w:rPr/>
        <w:t>Региональная</w:t>
      </w:r>
      <w:r>
        <w:rPr>
          <w:spacing w:val="1"/>
        </w:rPr>
        <w:t> </w:t>
      </w:r>
      <w:r>
        <w:rPr/>
        <w:t>организация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координирует</w:t>
      </w:r>
      <w:r>
        <w:rPr>
          <w:spacing w:val="1"/>
        </w:rPr>
        <w:t> </w:t>
      </w:r>
      <w:r>
        <w:rPr/>
        <w:t>деятельность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9"/>
        </w:rPr>
        <w:t> </w:t>
      </w:r>
      <w:r>
        <w:rPr/>
        <w:t>ВОИ.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4561" w:val="left" w:leader="none"/>
          <w:tab w:pos="4562" w:val="left" w:leader="none"/>
        </w:tabs>
        <w:spacing w:line="240" w:lineRule="auto" w:before="1" w:after="0"/>
        <w:ind w:left="4561" w:right="0" w:hanging="721"/>
        <w:jc w:val="left"/>
        <w:rPr>
          <w:sz w:val="28"/>
        </w:rPr>
      </w:pPr>
      <w:r>
        <w:rPr>
          <w:spacing w:val="-3"/>
          <w:sz w:val="28"/>
        </w:rPr>
        <w:t>ПЕРВИЧНЫЕ</w:t>
      </w:r>
      <w:r>
        <w:rPr>
          <w:spacing w:val="-15"/>
          <w:sz w:val="28"/>
        </w:rPr>
        <w:t> </w:t>
      </w:r>
      <w:r>
        <w:rPr>
          <w:spacing w:val="-3"/>
          <w:sz w:val="28"/>
        </w:rPr>
        <w:t>ЯЧЕЙКИ</w:t>
      </w:r>
      <w:r>
        <w:rPr>
          <w:spacing w:val="-14"/>
          <w:sz w:val="28"/>
        </w:rPr>
        <w:t> </w:t>
      </w:r>
      <w:r>
        <w:rPr>
          <w:spacing w:val="-3"/>
          <w:sz w:val="28"/>
        </w:rPr>
        <w:t>ВОИ</w:t>
      </w:r>
    </w:p>
    <w:p>
      <w:pPr>
        <w:pStyle w:val="BodyText"/>
        <w:spacing w:before="4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left="777" w:right="525"/>
      </w:pPr>
      <w:r>
        <w:rPr>
          <w:spacing w:val="-2"/>
        </w:rPr>
        <w:t>Статья 21.</w:t>
      </w:r>
      <w:r>
        <w:rPr>
          <w:spacing w:val="-1"/>
        </w:rPr>
        <w:t> </w:t>
      </w:r>
      <w:r>
        <w:rPr>
          <w:spacing w:val="-2"/>
        </w:rPr>
        <w:t>Первичная ячейка ВОИ входит </w:t>
      </w:r>
      <w:r>
        <w:rPr>
          <w:spacing w:val="-1"/>
        </w:rPr>
        <w:t>в местную организацию ВОИ и</w:t>
      </w:r>
      <w:r>
        <w:rPr/>
        <w:t> не</w:t>
      </w:r>
      <w:r>
        <w:rPr>
          <w:spacing w:val="-11"/>
        </w:rPr>
        <w:t> </w:t>
      </w:r>
      <w:r>
        <w:rPr/>
        <w:t>является</w:t>
      </w:r>
      <w:r>
        <w:rPr>
          <w:spacing w:val="-9"/>
        </w:rPr>
        <w:t> </w:t>
      </w:r>
      <w:r>
        <w:rPr/>
        <w:t>юридическим</w:t>
      </w:r>
      <w:r>
        <w:rPr>
          <w:spacing w:val="-10"/>
        </w:rPr>
        <w:t> </w:t>
      </w:r>
      <w:r>
        <w:rPr/>
        <w:t>лицом.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26"/>
      </w:pPr>
      <w:r>
        <w:rPr/>
        <w:t>Приоритетным</w:t>
      </w:r>
      <w:r>
        <w:rPr>
          <w:spacing w:val="1"/>
        </w:rPr>
        <w:t> </w:t>
      </w:r>
      <w:r>
        <w:rPr/>
        <w:t>направлением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первичной</w:t>
      </w:r>
      <w:r>
        <w:rPr>
          <w:spacing w:val="1"/>
        </w:rPr>
        <w:t> </w:t>
      </w:r>
      <w:r>
        <w:rPr/>
        <w:t>ячейки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является</w:t>
      </w:r>
      <w:r>
        <w:rPr>
          <w:spacing w:val="-12"/>
        </w:rPr>
        <w:t> </w:t>
      </w:r>
      <w:r>
        <w:rPr/>
        <w:t>непосредственная</w:t>
      </w:r>
      <w:r>
        <w:rPr>
          <w:spacing w:val="-12"/>
        </w:rPr>
        <w:t> </w:t>
      </w:r>
      <w:r>
        <w:rPr/>
        <w:t>работа</w:t>
      </w:r>
      <w:r>
        <w:rPr>
          <w:spacing w:val="-12"/>
        </w:rPr>
        <w:t> </w:t>
      </w:r>
      <w:r>
        <w:rPr/>
        <w:t>с</w:t>
      </w:r>
      <w:r>
        <w:rPr>
          <w:spacing w:val="-13"/>
        </w:rPr>
        <w:t> </w:t>
      </w:r>
      <w:r>
        <w:rPr/>
        <w:t>каждым</w:t>
      </w:r>
      <w:r>
        <w:rPr>
          <w:spacing w:val="-12"/>
        </w:rPr>
        <w:t> </w:t>
      </w:r>
      <w:r>
        <w:rPr/>
        <w:t>членом</w:t>
      </w:r>
      <w:r>
        <w:rPr>
          <w:spacing w:val="-13"/>
        </w:rPr>
        <w:t> </w:t>
      </w:r>
      <w:r>
        <w:rPr/>
        <w:t>ВОИ.</w:t>
      </w:r>
    </w:p>
    <w:p>
      <w:pPr>
        <w:pStyle w:val="BodyText"/>
        <w:spacing w:line="259" w:lineRule="auto"/>
        <w:ind w:right="523"/>
      </w:pPr>
      <w:r>
        <w:rPr/>
        <w:t>Первичные ячейки ВОИ создаются по месту жительства, в том числе в</w:t>
      </w:r>
      <w:r>
        <w:rPr>
          <w:spacing w:val="1"/>
        </w:rPr>
        <w:t> </w:t>
      </w:r>
      <w:r>
        <w:rPr>
          <w:spacing w:val="-1"/>
        </w:rPr>
        <w:t>стационарных</w:t>
      </w:r>
      <w:r>
        <w:rPr>
          <w:spacing w:val="-17"/>
        </w:rPr>
        <w:t> </w:t>
      </w:r>
      <w:r>
        <w:rPr>
          <w:spacing w:val="-1"/>
        </w:rPr>
        <w:t>учреждениях</w:t>
      </w:r>
      <w:r>
        <w:rPr>
          <w:spacing w:val="-15"/>
        </w:rPr>
        <w:t> </w:t>
      </w:r>
      <w:r>
        <w:rPr>
          <w:spacing w:val="-1"/>
        </w:rPr>
        <w:t>социального</w:t>
      </w:r>
      <w:r>
        <w:rPr>
          <w:spacing w:val="-17"/>
        </w:rPr>
        <w:t> </w:t>
      </w:r>
      <w:r>
        <w:rPr/>
        <w:t>обслуживания,</w:t>
      </w:r>
      <w:r>
        <w:rPr>
          <w:spacing w:val="-16"/>
        </w:rPr>
        <w:t> </w:t>
      </w:r>
      <w:r>
        <w:rPr/>
        <w:t>а</w:t>
      </w:r>
      <w:r>
        <w:rPr>
          <w:spacing w:val="-16"/>
        </w:rPr>
        <w:t> </w:t>
      </w:r>
      <w:r>
        <w:rPr/>
        <w:t>также</w:t>
      </w:r>
      <w:r>
        <w:rPr>
          <w:spacing w:val="-16"/>
        </w:rPr>
        <w:t> </w:t>
      </w:r>
      <w:r>
        <w:rPr/>
        <w:t>по</w:t>
      </w:r>
      <w:r>
        <w:rPr>
          <w:spacing w:val="-16"/>
        </w:rPr>
        <w:t> </w:t>
      </w:r>
      <w:r>
        <w:rPr/>
        <w:t>месту</w:t>
      </w:r>
      <w:r>
        <w:rPr>
          <w:spacing w:val="-16"/>
        </w:rPr>
        <w:t> </w:t>
      </w:r>
      <w:r>
        <w:rPr/>
        <w:t>работы</w:t>
      </w:r>
      <w:r>
        <w:rPr>
          <w:spacing w:val="-67"/>
        </w:rPr>
        <w:t> </w:t>
      </w:r>
      <w:r>
        <w:rPr/>
        <w:t>инвалидов.</w:t>
      </w:r>
    </w:p>
    <w:p>
      <w:pPr>
        <w:pStyle w:val="BodyText"/>
        <w:spacing w:line="259" w:lineRule="auto"/>
        <w:ind w:right="524"/>
      </w:pPr>
      <w:r>
        <w:rPr/>
        <w:t>Решение о создании первичной ячейки ВОИ принимает президиум (бюро)</w:t>
      </w:r>
      <w:r>
        <w:rPr>
          <w:spacing w:val="-67"/>
        </w:rPr>
        <w:t> </w:t>
      </w:r>
      <w:r>
        <w:rPr/>
        <w:t>местной организации ВОИ по заявлению как минимум трех физических лиц-</w:t>
      </w:r>
      <w:r>
        <w:rPr>
          <w:spacing w:val="1"/>
        </w:rPr>
        <w:t> </w:t>
      </w:r>
      <w:r>
        <w:rPr/>
        <w:t>инвалидов, которые на момент принятия решения о создании первичной ячейки</w:t>
      </w:r>
      <w:r>
        <w:rPr>
          <w:spacing w:val="-67"/>
        </w:rPr>
        <w:t> </w:t>
      </w:r>
      <w:r>
        <w:rPr/>
        <w:t>ВОИ</w:t>
      </w:r>
      <w:r>
        <w:rPr>
          <w:spacing w:val="-13"/>
        </w:rPr>
        <w:t> </w:t>
      </w:r>
      <w:r>
        <w:rPr/>
        <w:t>могут</w:t>
      </w:r>
      <w:r>
        <w:rPr>
          <w:spacing w:val="-12"/>
        </w:rPr>
        <w:t> </w:t>
      </w:r>
      <w:r>
        <w:rPr/>
        <w:t>не</w:t>
      </w:r>
      <w:r>
        <w:rPr>
          <w:spacing w:val="-12"/>
        </w:rPr>
        <w:t> </w:t>
      </w:r>
      <w:r>
        <w:rPr/>
        <w:t>являться</w:t>
      </w:r>
      <w:r>
        <w:rPr>
          <w:spacing w:val="-13"/>
        </w:rPr>
        <w:t> </w:t>
      </w:r>
      <w:r>
        <w:rPr/>
        <w:t>членами</w:t>
      </w:r>
      <w:r>
        <w:rPr>
          <w:spacing w:val="-12"/>
        </w:rPr>
        <w:t> </w:t>
      </w:r>
      <w:r>
        <w:rPr/>
        <w:t>ВОИ.</w:t>
      </w:r>
      <w:r>
        <w:rPr>
          <w:spacing w:val="-12"/>
        </w:rPr>
        <w:t> </w:t>
      </w:r>
      <w:r>
        <w:rPr/>
        <w:t>Первичная</w:t>
      </w:r>
      <w:r>
        <w:rPr>
          <w:spacing w:val="-13"/>
        </w:rPr>
        <w:t> </w:t>
      </w:r>
      <w:r>
        <w:rPr/>
        <w:t>ячейка</w:t>
      </w:r>
      <w:r>
        <w:rPr>
          <w:spacing w:val="-12"/>
        </w:rPr>
        <w:t> </w:t>
      </w:r>
      <w:r>
        <w:rPr/>
        <w:t>ВОИ</w:t>
      </w:r>
      <w:r>
        <w:rPr>
          <w:spacing w:val="-13"/>
        </w:rPr>
        <w:t> </w:t>
      </w:r>
      <w:r>
        <w:rPr/>
        <w:t>может</w:t>
      </w:r>
      <w:r>
        <w:rPr>
          <w:spacing w:val="-11"/>
        </w:rPr>
        <w:t> </w:t>
      </w:r>
      <w:r>
        <w:rPr/>
        <w:t>быть</w:t>
      </w:r>
      <w:r>
        <w:rPr>
          <w:spacing w:val="-13"/>
        </w:rPr>
        <w:t> </w:t>
      </w:r>
      <w:r>
        <w:rPr/>
        <w:t>также</w:t>
      </w:r>
      <w:r>
        <w:rPr>
          <w:spacing w:val="-67"/>
        </w:rPr>
        <w:t> </w:t>
      </w:r>
      <w:r>
        <w:rPr>
          <w:spacing w:val="-1"/>
        </w:rPr>
        <w:t>создана</w:t>
      </w:r>
      <w:r>
        <w:rPr>
          <w:spacing w:val="-17"/>
        </w:rPr>
        <w:t> </w:t>
      </w:r>
      <w:r>
        <w:rPr>
          <w:spacing w:val="-1"/>
        </w:rPr>
        <w:t>по</w:t>
      </w:r>
      <w:r>
        <w:rPr>
          <w:spacing w:val="-13"/>
        </w:rPr>
        <w:t> </w:t>
      </w:r>
      <w:r>
        <w:rPr>
          <w:spacing w:val="-1"/>
        </w:rPr>
        <w:t>предложению</w:t>
      </w:r>
      <w:r>
        <w:rPr>
          <w:spacing w:val="-15"/>
        </w:rPr>
        <w:t> </w:t>
      </w:r>
      <w:r>
        <w:rPr>
          <w:spacing w:val="-1"/>
        </w:rPr>
        <w:t>президиума</w:t>
      </w:r>
      <w:r>
        <w:rPr>
          <w:spacing w:val="-15"/>
        </w:rPr>
        <w:t> </w:t>
      </w:r>
      <w:r>
        <w:rPr>
          <w:spacing w:val="-1"/>
        </w:rPr>
        <w:t>(бюро)</w:t>
      </w:r>
      <w:r>
        <w:rPr>
          <w:spacing w:val="-15"/>
        </w:rPr>
        <w:t> </w:t>
      </w:r>
      <w:r>
        <w:rPr>
          <w:spacing w:val="-1"/>
        </w:rPr>
        <w:t>местной</w:t>
      </w:r>
      <w:r>
        <w:rPr>
          <w:spacing w:val="-14"/>
        </w:rPr>
        <w:t> </w:t>
      </w:r>
      <w:r>
        <w:rPr>
          <w:spacing w:val="-1"/>
        </w:rPr>
        <w:t>организации</w:t>
      </w:r>
      <w:r>
        <w:rPr>
          <w:spacing w:val="-15"/>
        </w:rPr>
        <w:t> </w:t>
      </w:r>
      <w:r>
        <w:rPr/>
        <w:t>ВОИ</w:t>
      </w:r>
    </w:p>
    <w:p>
      <w:pPr>
        <w:pStyle w:val="BodyText"/>
        <w:spacing w:line="259" w:lineRule="auto"/>
        <w:ind w:left="779" w:right="523"/>
      </w:pPr>
      <w:r>
        <w:rPr/>
        <w:t>Первичные ячейки ВОИ действуют на основании настоящего Устава и</w:t>
      </w:r>
      <w:r>
        <w:rPr>
          <w:spacing w:val="1"/>
        </w:rPr>
        <w:t> </w:t>
      </w:r>
      <w:r>
        <w:rPr/>
        <w:t>положения о первичной ячейке ВОИ, утверждаемого Центральным правлением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7"/>
      </w:pPr>
      <w:r>
        <w:rPr/>
        <w:t>С целью максимального приближения в работе к членам ВОИ и более</w:t>
      </w:r>
      <w:r>
        <w:rPr>
          <w:spacing w:val="1"/>
        </w:rPr>
        <w:t> </w:t>
      </w:r>
      <w:r>
        <w:rPr/>
        <w:t>оперативного решения поставленных перед ней задач численность первичной</w:t>
      </w:r>
      <w:r>
        <w:rPr>
          <w:spacing w:val="1"/>
        </w:rPr>
        <w:t> </w:t>
      </w:r>
      <w:r>
        <w:rPr/>
        <w:t>ячейки</w:t>
      </w:r>
      <w:r>
        <w:rPr>
          <w:spacing w:val="-13"/>
        </w:rPr>
        <w:t> </w:t>
      </w:r>
      <w:r>
        <w:rPr/>
        <w:t>ВОИ,</w:t>
      </w:r>
      <w:r>
        <w:rPr>
          <w:spacing w:val="-13"/>
        </w:rPr>
        <w:t> </w:t>
      </w:r>
      <w:r>
        <w:rPr/>
        <w:t>как</w:t>
      </w:r>
      <w:r>
        <w:rPr>
          <w:spacing w:val="-12"/>
        </w:rPr>
        <w:t> </w:t>
      </w:r>
      <w:r>
        <w:rPr/>
        <w:t>правило,</w:t>
      </w:r>
      <w:r>
        <w:rPr>
          <w:spacing w:val="-13"/>
        </w:rPr>
        <w:t> </w:t>
      </w:r>
      <w:r>
        <w:rPr/>
        <w:t>не</w:t>
      </w:r>
      <w:r>
        <w:rPr>
          <w:spacing w:val="-14"/>
        </w:rPr>
        <w:t> </w:t>
      </w:r>
      <w:r>
        <w:rPr/>
        <w:t>должна</w:t>
      </w:r>
      <w:r>
        <w:rPr>
          <w:spacing w:val="-14"/>
        </w:rPr>
        <w:t> </w:t>
      </w:r>
      <w:r>
        <w:rPr/>
        <w:t>превышать</w:t>
      </w:r>
      <w:r>
        <w:rPr>
          <w:spacing w:val="-14"/>
        </w:rPr>
        <w:t> </w:t>
      </w:r>
      <w:r>
        <w:rPr/>
        <w:t>100</w:t>
      </w:r>
      <w:r>
        <w:rPr>
          <w:spacing w:val="-12"/>
        </w:rPr>
        <w:t> </w:t>
      </w:r>
      <w:r>
        <w:rPr/>
        <w:t>членов</w:t>
      </w:r>
      <w:r>
        <w:rPr>
          <w:spacing w:val="-13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5"/>
      </w:pPr>
      <w:r>
        <w:rPr/>
        <w:t>Первичные</w:t>
      </w:r>
      <w:r>
        <w:rPr>
          <w:spacing w:val="1"/>
        </w:rPr>
        <w:t> </w:t>
      </w:r>
      <w:r>
        <w:rPr/>
        <w:t>ячейки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самостоятельно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методы</w:t>
      </w:r>
      <w:r>
        <w:rPr>
          <w:spacing w:val="-67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членами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ячейки,</w:t>
      </w:r>
      <w:r>
        <w:rPr>
          <w:spacing w:val="1"/>
        </w:rPr>
        <w:t> </w:t>
      </w:r>
      <w:r>
        <w:rPr/>
        <w:t>участвуют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решении</w:t>
      </w:r>
      <w:r>
        <w:rPr>
          <w:spacing w:val="1"/>
        </w:rPr>
        <w:t> </w:t>
      </w:r>
      <w:r>
        <w:rPr/>
        <w:t>всех</w:t>
      </w:r>
      <w:r>
        <w:rPr>
          <w:spacing w:val="1"/>
        </w:rPr>
        <w:t> </w:t>
      </w:r>
      <w:r>
        <w:rPr/>
        <w:t>уставных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программных</w:t>
      </w:r>
      <w:r>
        <w:rPr>
          <w:spacing w:val="-10"/>
        </w:rPr>
        <w:t> </w:t>
      </w:r>
      <w:r>
        <w:rPr/>
        <w:t>задач</w:t>
      </w:r>
      <w:r>
        <w:rPr>
          <w:spacing w:val="-12"/>
        </w:rPr>
        <w:t> </w:t>
      </w:r>
      <w:r>
        <w:rPr/>
        <w:t>ВОИ,</w:t>
      </w:r>
      <w:r>
        <w:rPr>
          <w:spacing w:val="-11"/>
        </w:rPr>
        <w:t> </w:t>
      </w:r>
      <w:r>
        <w:rPr/>
        <w:t>входящих</w:t>
      </w:r>
      <w:r>
        <w:rPr>
          <w:spacing w:val="-12"/>
        </w:rPr>
        <w:t> </w:t>
      </w:r>
      <w:r>
        <w:rPr/>
        <w:t>в</w:t>
      </w:r>
      <w:r>
        <w:rPr>
          <w:spacing w:val="-11"/>
        </w:rPr>
        <w:t> </w:t>
      </w:r>
      <w:r>
        <w:rPr/>
        <w:t>их</w:t>
      </w:r>
      <w:r>
        <w:rPr>
          <w:spacing w:val="-10"/>
        </w:rPr>
        <w:t> </w:t>
      </w:r>
      <w:r>
        <w:rPr/>
        <w:t>компетенцию.</w:t>
      </w:r>
    </w:p>
    <w:p>
      <w:pPr>
        <w:pStyle w:val="BodyText"/>
        <w:spacing w:line="259" w:lineRule="auto"/>
        <w:ind w:left="779" w:right="523"/>
      </w:pPr>
      <w:r>
        <w:rPr/>
        <w:t>Первичные ячейки ВОИ работают в тесном контакте с органами местного</w:t>
      </w:r>
      <w:r>
        <w:rPr>
          <w:spacing w:val="-67"/>
        </w:rPr>
        <w:t> </w:t>
      </w:r>
      <w:r>
        <w:rPr/>
        <w:t>самоуправления,</w:t>
      </w:r>
      <w:r>
        <w:rPr>
          <w:spacing w:val="1"/>
        </w:rPr>
        <w:t> </w:t>
      </w:r>
      <w:r>
        <w:rPr/>
        <w:t>администрациями</w:t>
      </w:r>
      <w:r>
        <w:rPr>
          <w:spacing w:val="1"/>
        </w:rPr>
        <w:t> </w:t>
      </w:r>
      <w:r>
        <w:rPr/>
        <w:t>домов-интернатов,</w:t>
      </w:r>
      <w:r>
        <w:rPr>
          <w:spacing w:val="1"/>
        </w:rPr>
        <w:t> </w:t>
      </w:r>
      <w:r>
        <w:rPr/>
        <w:t>учебных</w:t>
      </w:r>
      <w:r>
        <w:rPr>
          <w:spacing w:val="1"/>
        </w:rPr>
        <w:t> </w:t>
      </w:r>
      <w:r>
        <w:rPr/>
        <w:t>заведений,</w:t>
      </w:r>
      <w:r>
        <w:rPr>
          <w:spacing w:val="1"/>
        </w:rPr>
        <w:t> </w:t>
      </w:r>
      <w:r>
        <w:rPr/>
        <w:t>предприятий,</w:t>
      </w:r>
      <w:r>
        <w:rPr>
          <w:spacing w:val="1"/>
        </w:rPr>
        <w:t> </w:t>
      </w:r>
      <w:r>
        <w:rPr/>
        <w:t>другими</w:t>
      </w:r>
      <w:r>
        <w:rPr>
          <w:spacing w:val="1"/>
        </w:rPr>
        <w:t> </w:t>
      </w:r>
      <w:r>
        <w:rPr/>
        <w:t>общественными</w:t>
      </w:r>
      <w:r>
        <w:rPr>
          <w:spacing w:val="1"/>
        </w:rPr>
        <w:t> </w:t>
      </w:r>
      <w:r>
        <w:rPr/>
        <w:t>организациями,</w:t>
      </w:r>
      <w:r>
        <w:rPr>
          <w:spacing w:val="1"/>
        </w:rPr>
        <w:t> </w:t>
      </w:r>
      <w:r>
        <w:rPr/>
        <w:t>государственными,</w:t>
      </w:r>
      <w:r>
        <w:rPr>
          <w:spacing w:val="-67"/>
        </w:rPr>
        <w:t> </w:t>
      </w:r>
      <w:r>
        <w:rPr/>
        <w:t>частными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коммерческими</w:t>
      </w:r>
      <w:r>
        <w:rPr>
          <w:spacing w:val="-10"/>
        </w:rPr>
        <w:t> </w:t>
      </w:r>
      <w:r>
        <w:rPr/>
        <w:t>структурами.</w:t>
      </w:r>
    </w:p>
    <w:p>
      <w:pPr>
        <w:pStyle w:val="BodyText"/>
        <w:spacing w:line="259" w:lineRule="auto"/>
        <w:ind w:left="779" w:right="524"/>
      </w:pPr>
      <w:r>
        <w:rPr/>
        <w:t>Первичные ячейки ВОИ подлежат внутренней регистрации в правлении</w:t>
      </w:r>
      <w:r>
        <w:rPr>
          <w:spacing w:val="1"/>
        </w:rPr>
        <w:t> </w:t>
      </w:r>
      <w:r>
        <w:rPr/>
        <w:t>(бюро)</w:t>
      </w:r>
      <w:r>
        <w:rPr>
          <w:spacing w:val="-9"/>
        </w:rPr>
        <w:t> </w:t>
      </w:r>
      <w:r>
        <w:rPr/>
        <w:t>местной</w:t>
      </w:r>
      <w:r>
        <w:rPr>
          <w:spacing w:val="-9"/>
        </w:rPr>
        <w:t> </w:t>
      </w:r>
      <w:r>
        <w:rPr/>
        <w:t>организации</w:t>
      </w:r>
      <w:r>
        <w:rPr>
          <w:spacing w:val="-10"/>
        </w:rPr>
        <w:t> </w:t>
      </w:r>
      <w:r>
        <w:rPr/>
        <w:t>ВОИ.</w:t>
      </w:r>
    </w:p>
    <w:p>
      <w:pPr>
        <w:pStyle w:val="BodyText"/>
        <w:spacing w:before="7"/>
        <w:ind w:left="0" w:firstLine="0"/>
        <w:jc w:val="left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3598" w:val="left" w:leader="none"/>
          <w:tab w:pos="3599" w:val="left" w:leader="none"/>
        </w:tabs>
        <w:spacing w:line="240" w:lineRule="auto" w:before="0" w:after="0"/>
        <w:ind w:left="3598" w:right="0" w:hanging="721"/>
        <w:jc w:val="left"/>
        <w:rPr>
          <w:sz w:val="28"/>
        </w:rPr>
      </w:pPr>
      <w:r>
        <w:rPr>
          <w:sz w:val="28"/>
        </w:rPr>
        <w:t>ОРГАНЫ</w:t>
      </w:r>
      <w:r>
        <w:rPr>
          <w:spacing w:val="-5"/>
          <w:sz w:val="28"/>
        </w:rPr>
        <w:t> </w:t>
      </w:r>
      <w:r>
        <w:rPr>
          <w:sz w:val="28"/>
        </w:rPr>
        <w:t>МЕСТНОЙ</w:t>
      </w:r>
      <w:r>
        <w:rPr>
          <w:spacing w:val="-4"/>
          <w:sz w:val="28"/>
        </w:rPr>
        <w:t> </w:t>
      </w:r>
      <w:r>
        <w:rPr>
          <w:sz w:val="28"/>
        </w:rPr>
        <w:t>ОРГАНИЗАЦИИ</w:t>
      </w:r>
      <w:r>
        <w:rPr>
          <w:spacing w:val="-5"/>
          <w:sz w:val="28"/>
        </w:rPr>
        <w:t> </w:t>
      </w:r>
      <w:r>
        <w:rPr>
          <w:sz w:val="28"/>
        </w:rPr>
        <w:t>ВОИ</w:t>
      </w:r>
    </w:p>
    <w:p>
      <w:pPr>
        <w:pStyle w:val="BodyText"/>
        <w:spacing w:before="5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left="779" w:firstLine="567"/>
        <w:jc w:val="left"/>
      </w:pPr>
      <w:r>
        <w:rPr/>
        <w:t>Статья</w:t>
      </w:r>
      <w:r>
        <w:rPr>
          <w:spacing w:val="7"/>
        </w:rPr>
        <w:t> </w:t>
      </w:r>
      <w:r>
        <w:rPr/>
        <w:t>22.</w:t>
      </w:r>
      <w:r>
        <w:rPr>
          <w:spacing w:val="7"/>
        </w:rPr>
        <w:t> </w:t>
      </w:r>
      <w:r>
        <w:rPr/>
        <w:t>Органами</w:t>
      </w:r>
      <w:r>
        <w:rPr>
          <w:spacing w:val="7"/>
        </w:rPr>
        <w:t> </w:t>
      </w:r>
      <w:r>
        <w:rPr/>
        <w:t>местной</w:t>
      </w:r>
      <w:r>
        <w:rPr>
          <w:spacing w:val="7"/>
        </w:rPr>
        <w:t> </w:t>
      </w:r>
      <w:r>
        <w:rPr/>
        <w:t>организации</w:t>
      </w:r>
      <w:r>
        <w:rPr>
          <w:spacing w:val="7"/>
        </w:rPr>
        <w:t> </w:t>
      </w:r>
      <w:r>
        <w:rPr/>
        <w:t>ВОИ</w:t>
      </w:r>
      <w:r>
        <w:rPr>
          <w:spacing w:val="9"/>
        </w:rPr>
        <w:t> </w:t>
      </w:r>
      <w:r>
        <w:rPr/>
        <w:t>с</w:t>
      </w:r>
      <w:r>
        <w:rPr>
          <w:spacing w:val="6"/>
        </w:rPr>
        <w:t> </w:t>
      </w:r>
      <w:r>
        <w:rPr/>
        <w:t>численностью</w:t>
      </w:r>
      <w:r>
        <w:rPr>
          <w:spacing w:val="7"/>
        </w:rPr>
        <w:t> </w:t>
      </w:r>
      <w:r>
        <w:rPr/>
        <w:t>более</w:t>
      </w:r>
      <w:r>
        <w:rPr>
          <w:spacing w:val="6"/>
        </w:rPr>
        <w:t> </w:t>
      </w:r>
      <w:r>
        <w:rPr/>
        <w:t>100</w:t>
      </w:r>
      <w:r>
        <w:rPr>
          <w:spacing w:val="-67"/>
        </w:rPr>
        <w:t> </w:t>
      </w:r>
      <w:r>
        <w:rPr/>
        <w:t>членов</w:t>
      </w:r>
      <w:r>
        <w:rPr>
          <w:spacing w:val="-1"/>
        </w:rPr>
        <w:t> </w:t>
      </w:r>
      <w:r>
        <w:rPr/>
        <w:t>являются:</w:t>
      </w:r>
    </w:p>
    <w:p>
      <w:pPr>
        <w:pStyle w:val="ListParagraph"/>
        <w:numPr>
          <w:ilvl w:val="1"/>
          <w:numId w:val="2"/>
        </w:numPr>
        <w:tabs>
          <w:tab w:pos="1552" w:val="left" w:leader="none"/>
        </w:tabs>
        <w:spacing w:line="259" w:lineRule="auto" w:before="0" w:after="0"/>
        <w:ind w:left="779" w:right="528" w:firstLine="567"/>
        <w:jc w:val="left"/>
        <w:rPr>
          <w:sz w:val="28"/>
        </w:rPr>
      </w:pPr>
      <w:r>
        <w:rPr>
          <w:sz w:val="28"/>
        </w:rPr>
        <w:t>Конференция</w:t>
      </w:r>
      <w:r>
        <w:rPr>
          <w:spacing w:val="36"/>
          <w:sz w:val="28"/>
        </w:rPr>
        <w:t> </w:t>
      </w:r>
      <w:r>
        <w:rPr>
          <w:sz w:val="28"/>
        </w:rPr>
        <w:t>местной</w:t>
      </w:r>
      <w:r>
        <w:rPr>
          <w:spacing w:val="37"/>
          <w:sz w:val="28"/>
        </w:rPr>
        <w:t> </w:t>
      </w:r>
      <w:r>
        <w:rPr>
          <w:sz w:val="28"/>
        </w:rPr>
        <w:t>организации</w:t>
      </w:r>
      <w:r>
        <w:rPr>
          <w:spacing w:val="37"/>
          <w:sz w:val="28"/>
        </w:rPr>
        <w:t> </w:t>
      </w:r>
      <w:r>
        <w:rPr>
          <w:sz w:val="28"/>
        </w:rPr>
        <w:t>ВОИ</w:t>
      </w:r>
      <w:r>
        <w:rPr>
          <w:spacing w:val="37"/>
          <w:sz w:val="28"/>
        </w:rPr>
        <w:t> </w:t>
      </w:r>
      <w:r>
        <w:rPr>
          <w:sz w:val="28"/>
        </w:rPr>
        <w:t>–</w:t>
      </w:r>
      <w:r>
        <w:rPr>
          <w:spacing w:val="38"/>
          <w:sz w:val="28"/>
        </w:rPr>
        <w:t> </w:t>
      </w:r>
      <w:r>
        <w:rPr>
          <w:sz w:val="28"/>
        </w:rPr>
        <w:t>высший</w:t>
      </w:r>
      <w:r>
        <w:rPr>
          <w:spacing w:val="36"/>
          <w:sz w:val="28"/>
        </w:rPr>
        <w:t> </w:t>
      </w:r>
      <w:r>
        <w:rPr>
          <w:sz w:val="28"/>
        </w:rPr>
        <w:t>руководящий</w:t>
      </w:r>
      <w:r>
        <w:rPr>
          <w:spacing w:val="37"/>
          <w:sz w:val="28"/>
        </w:rPr>
        <w:t> </w:t>
      </w:r>
      <w:r>
        <w:rPr>
          <w:sz w:val="28"/>
        </w:rPr>
        <w:t>орган</w:t>
      </w:r>
      <w:r>
        <w:rPr>
          <w:spacing w:val="-67"/>
          <w:sz w:val="28"/>
        </w:rPr>
        <w:t> </w:t>
      </w:r>
      <w:r>
        <w:rPr>
          <w:sz w:val="28"/>
        </w:rPr>
        <w:t>(статья</w:t>
      </w:r>
      <w:r>
        <w:rPr>
          <w:spacing w:val="-1"/>
          <w:sz w:val="28"/>
        </w:rPr>
        <w:t> </w:t>
      </w:r>
      <w:r>
        <w:rPr>
          <w:sz w:val="28"/>
        </w:rPr>
        <w:t>24);</w:t>
      </w:r>
    </w:p>
    <w:p>
      <w:pPr>
        <w:pStyle w:val="ListParagraph"/>
        <w:numPr>
          <w:ilvl w:val="1"/>
          <w:numId w:val="2"/>
        </w:numPr>
        <w:tabs>
          <w:tab w:pos="1663" w:val="left" w:leader="none"/>
          <w:tab w:pos="1664" w:val="left" w:leader="none"/>
          <w:tab w:pos="3173" w:val="left" w:leader="none"/>
          <w:tab w:pos="4384" w:val="left" w:leader="none"/>
          <w:tab w:pos="6109" w:val="left" w:leader="none"/>
          <w:tab w:pos="6924" w:val="left" w:leader="none"/>
          <w:tab w:pos="7287" w:val="left" w:leader="none"/>
          <w:tab w:pos="8756" w:val="left" w:leader="none"/>
        </w:tabs>
        <w:spacing w:line="259" w:lineRule="auto" w:before="0" w:after="0"/>
        <w:ind w:left="779" w:right="529" w:firstLine="567"/>
        <w:jc w:val="left"/>
        <w:rPr>
          <w:sz w:val="28"/>
        </w:rPr>
      </w:pPr>
      <w:r>
        <w:rPr>
          <w:sz w:val="28"/>
        </w:rPr>
        <w:t>Правление</w:t>
        <w:tab/>
        <w:t>местной</w:t>
        <w:tab/>
        <w:t>организации</w:t>
        <w:tab/>
        <w:t>ВОИ</w:t>
        <w:tab/>
        <w:t>–</w:t>
        <w:tab/>
        <w:t>постоянно</w:t>
        <w:tab/>
      </w:r>
      <w:r>
        <w:rPr>
          <w:spacing w:val="-1"/>
          <w:sz w:val="28"/>
        </w:rPr>
        <w:t>действующий</w:t>
      </w:r>
      <w:r>
        <w:rPr>
          <w:spacing w:val="-67"/>
          <w:sz w:val="28"/>
        </w:rPr>
        <w:t> </w:t>
      </w:r>
      <w:r>
        <w:rPr>
          <w:sz w:val="28"/>
        </w:rPr>
        <w:t>коллегиальный</w:t>
      </w:r>
      <w:r>
        <w:rPr>
          <w:spacing w:val="-1"/>
          <w:sz w:val="28"/>
        </w:rPr>
        <w:t> </w:t>
      </w:r>
      <w:r>
        <w:rPr>
          <w:sz w:val="28"/>
        </w:rPr>
        <w:t>руководящий орган</w:t>
      </w:r>
      <w:r>
        <w:rPr>
          <w:spacing w:val="-1"/>
          <w:sz w:val="28"/>
        </w:rPr>
        <w:t> </w:t>
      </w:r>
      <w:r>
        <w:rPr>
          <w:sz w:val="28"/>
        </w:rPr>
        <w:t>(статья</w:t>
      </w:r>
      <w:r>
        <w:rPr>
          <w:spacing w:val="-1"/>
          <w:sz w:val="28"/>
        </w:rPr>
        <w:t> </w:t>
      </w:r>
      <w:r>
        <w:rPr>
          <w:sz w:val="28"/>
        </w:rPr>
        <w:t>31);</w:t>
      </w:r>
    </w:p>
    <w:p>
      <w:pPr>
        <w:pStyle w:val="ListParagraph"/>
        <w:numPr>
          <w:ilvl w:val="1"/>
          <w:numId w:val="2"/>
        </w:numPr>
        <w:tabs>
          <w:tab w:pos="1656" w:val="left" w:leader="none"/>
          <w:tab w:pos="1657" w:val="left" w:leader="none"/>
          <w:tab w:pos="3207" w:val="left" w:leader="none"/>
          <w:tab w:pos="4412" w:val="left" w:leader="none"/>
          <w:tab w:pos="6131" w:val="left" w:leader="none"/>
          <w:tab w:pos="6939" w:val="left" w:leader="none"/>
          <w:tab w:pos="7296" w:val="left" w:leader="none"/>
          <w:tab w:pos="8757" w:val="left" w:leader="none"/>
        </w:tabs>
        <w:spacing w:line="259" w:lineRule="auto" w:before="0" w:after="0"/>
        <w:ind w:left="779" w:right="528" w:firstLine="567"/>
        <w:jc w:val="left"/>
        <w:rPr>
          <w:sz w:val="28"/>
        </w:rPr>
      </w:pPr>
      <w:r>
        <w:rPr>
          <w:sz w:val="28"/>
        </w:rPr>
        <w:t>Президиум</w:t>
        <w:tab/>
        <w:t>местной</w:t>
        <w:tab/>
        <w:t>организации</w:t>
        <w:tab/>
        <w:t>ВОИ</w:t>
        <w:tab/>
        <w:t>–</w:t>
        <w:tab/>
        <w:t>постоянно</w:t>
        <w:tab/>
      </w:r>
      <w:r>
        <w:rPr>
          <w:spacing w:val="-1"/>
          <w:sz w:val="28"/>
        </w:rPr>
        <w:t>действующий</w:t>
      </w:r>
      <w:r>
        <w:rPr>
          <w:spacing w:val="-67"/>
          <w:sz w:val="28"/>
        </w:rPr>
        <w:t> </w:t>
      </w:r>
      <w:r>
        <w:rPr>
          <w:sz w:val="28"/>
        </w:rPr>
        <w:t>коллегиальный</w:t>
      </w:r>
      <w:r>
        <w:rPr>
          <w:spacing w:val="-1"/>
          <w:sz w:val="28"/>
        </w:rPr>
        <w:t> </w:t>
      </w:r>
      <w:r>
        <w:rPr>
          <w:sz w:val="28"/>
        </w:rPr>
        <w:t>исполнительный орган</w:t>
      </w:r>
      <w:r>
        <w:rPr>
          <w:spacing w:val="-2"/>
          <w:sz w:val="28"/>
        </w:rPr>
        <w:t> </w:t>
      </w:r>
      <w:r>
        <w:rPr>
          <w:sz w:val="28"/>
        </w:rPr>
        <w:t>(статья</w:t>
      </w:r>
      <w:r>
        <w:rPr>
          <w:spacing w:val="-2"/>
          <w:sz w:val="28"/>
        </w:rPr>
        <w:t> </w:t>
      </w:r>
      <w:r>
        <w:rPr>
          <w:sz w:val="28"/>
        </w:rPr>
        <w:t>36);</w:t>
      </w:r>
    </w:p>
    <w:p>
      <w:pPr>
        <w:pStyle w:val="ListParagraph"/>
        <w:numPr>
          <w:ilvl w:val="1"/>
          <w:numId w:val="2"/>
        </w:numPr>
        <w:tabs>
          <w:tab w:pos="1614" w:val="left" w:leader="none"/>
        </w:tabs>
        <w:spacing w:line="259" w:lineRule="auto" w:before="0" w:after="0"/>
        <w:ind w:left="779" w:right="529" w:firstLine="567"/>
        <w:jc w:val="left"/>
        <w:rPr>
          <w:sz w:val="28"/>
        </w:rPr>
      </w:pPr>
      <w:r>
        <w:rPr>
          <w:sz w:val="28"/>
        </w:rPr>
        <w:t>Председатель</w:t>
      </w:r>
      <w:r>
        <w:rPr>
          <w:spacing w:val="29"/>
          <w:sz w:val="28"/>
        </w:rPr>
        <w:t> </w:t>
      </w:r>
      <w:r>
        <w:rPr>
          <w:sz w:val="28"/>
        </w:rPr>
        <w:t>местной</w:t>
      </w:r>
      <w:r>
        <w:rPr>
          <w:spacing w:val="29"/>
          <w:sz w:val="28"/>
        </w:rPr>
        <w:t> </w:t>
      </w:r>
      <w:r>
        <w:rPr>
          <w:sz w:val="28"/>
        </w:rPr>
        <w:t>организации</w:t>
      </w:r>
      <w:r>
        <w:rPr>
          <w:spacing w:val="29"/>
          <w:sz w:val="28"/>
        </w:rPr>
        <w:t> </w:t>
      </w:r>
      <w:r>
        <w:rPr>
          <w:sz w:val="28"/>
        </w:rPr>
        <w:t>ВОИ</w:t>
      </w:r>
      <w:r>
        <w:rPr>
          <w:spacing w:val="28"/>
          <w:sz w:val="28"/>
        </w:rPr>
        <w:t> </w:t>
      </w:r>
      <w:r>
        <w:rPr>
          <w:sz w:val="28"/>
        </w:rPr>
        <w:t>–</w:t>
      </w:r>
      <w:r>
        <w:rPr>
          <w:spacing w:val="30"/>
          <w:sz w:val="28"/>
        </w:rPr>
        <w:t> </w:t>
      </w:r>
      <w:r>
        <w:rPr>
          <w:sz w:val="28"/>
        </w:rPr>
        <w:t>постоянно</w:t>
      </w:r>
      <w:r>
        <w:rPr>
          <w:spacing w:val="29"/>
          <w:sz w:val="28"/>
        </w:rPr>
        <w:t> </w:t>
      </w:r>
      <w:r>
        <w:rPr>
          <w:sz w:val="28"/>
        </w:rPr>
        <w:t>действующий</w:t>
      </w:r>
      <w:r>
        <w:rPr>
          <w:spacing w:val="-67"/>
          <w:sz w:val="28"/>
        </w:rPr>
        <w:t> </w:t>
      </w:r>
      <w:r>
        <w:rPr>
          <w:sz w:val="28"/>
        </w:rPr>
        <w:t>единоличный</w:t>
      </w:r>
      <w:r>
        <w:rPr>
          <w:spacing w:val="-2"/>
          <w:sz w:val="28"/>
        </w:rPr>
        <w:t> </w:t>
      </w:r>
      <w:r>
        <w:rPr>
          <w:sz w:val="28"/>
        </w:rPr>
        <w:t>исполнительный</w:t>
      </w:r>
      <w:r>
        <w:rPr>
          <w:spacing w:val="-1"/>
          <w:sz w:val="28"/>
        </w:rPr>
        <w:t> </w:t>
      </w:r>
      <w:r>
        <w:rPr>
          <w:sz w:val="28"/>
        </w:rPr>
        <w:t>орган</w:t>
      </w:r>
      <w:r>
        <w:rPr>
          <w:spacing w:val="-1"/>
          <w:sz w:val="28"/>
        </w:rPr>
        <w:t> </w:t>
      </w:r>
      <w:r>
        <w:rPr>
          <w:sz w:val="28"/>
        </w:rPr>
        <w:t>(статья</w:t>
      </w:r>
      <w:r>
        <w:rPr>
          <w:spacing w:val="-1"/>
          <w:sz w:val="28"/>
        </w:rPr>
        <w:t> </w:t>
      </w:r>
      <w:r>
        <w:rPr>
          <w:sz w:val="28"/>
        </w:rPr>
        <w:t>41).</w:t>
      </w:r>
    </w:p>
    <w:p>
      <w:pPr>
        <w:pStyle w:val="BodyText"/>
        <w:spacing w:line="259" w:lineRule="auto"/>
        <w:ind w:left="779" w:firstLine="567"/>
        <w:jc w:val="left"/>
      </w:pPr>
      <w:r>
        <w:rPr/>
        <w:t>Статья</w:t>
      </w:r>
      <w:r>
        <w:rPr>
          <w:spacing w:val="64"/>
        </w:rPr>
        <w:t> </w:t>
      </w:r>
      <w:r>
        <w:rPr/>
        <w:t>23.</w:t>
      </w:r>
      <w:r>
        <w:rPr>
          <w:spacing w:val="64"/>
        </w:rPr>
        <w:t> </w:t>
      </w:r>
      <w:r>
        <w:rPr/>
        <w:t>Органами</w:t>
      </w:r>
      <w:r>
        <w:rPr>
          <w:spacing w:val="66"/>
        </w:rPr>
        <w:t> </w:t>
      </w:r>
      <w:r>
        <w:rPr/>
        <w:t>местной</w:t>
      </w:r>
      <w:r>
        <w:rPr>
          <w:spacing w:val="66"/>
        </w:rPr>
        <w:t> </w:t>
      </w:r>
      <w:r>
        <w:rPr/>
        <w:t>организации</w:t>
      </w:r>
      <w:r>
        <w:rPr>
          <w:spacing w:val="65"/>
        </w:rPr>
        <w:t> </w:t>
      </w:r>
      <w:r>
        <w:rPr/>
        <w:t>ВОИ</w:t>
      </w:r>
      <w:r>
        <w:rPr>
          <w:spacing w:val="65"/>
        </w:rPr>
        <w:t> </w:t>
      </w:r>
      <w:r>
        <w:rPr/>
        <w:t>с</w:t>
      </w:r>
      <w:r>
        <w:rPr>
          <w:spacing w:val="65"/>
        </w:rPr>
        <w:t> </w:t>
      </w:r>
      <w:r>
        <w:rPr/>
        <w:t>численностью</w:t>
      </w:r>
      <w:r>
        <w:rPr>
          <w:spacing w:val="65"/>
        </w:rPr>
        <w:t> </w:t>
      </w:r>
      <w:r>
        <w:rPr/>
        <w:t>100</w:t>
      </w:r>
      <w:r>
        <w:rPr>
          <w:spacing w:val="65"/>
        </w:rPr>
        <w:t> </w:t>
      </w:r>
      <w:r>
        <w:rPr/>
        <w:t>и</w:t>
      </w:r>
      <w:r>
        <w:rPr>
          <w:spacing w:val="-67"/>
        </w:rPr>
        <w:t> </w:t>
      </w:r>
      <w:r>
        <w:rPr/>
        <w:t>менее</w:t>
      </w:r>
      <w:r>
        <w:rPr>
          <w:spacing w:val="-1"/>
        </w:rPr>
        <w:t> </w:t>
      </w:r>
      <w:r>
        <w:rPr/>
        <w:t>членов</w:t>
      </w:r>
      <w:r>
        <w:rPr>
          <w:spacing w:val="-1"/>
        </w:rPr>
        <w:t> </w:t>
      </w:r>
      <w:r>
        <w:rPr/>
        <w:t>являются:</w:t>
      </w:r>
    </w:p>
    <w:p>
      <w:pPr>
        <w:pStyle w:val="ListParagraph"/>
        <w:numPr>
          <w:ilvl w:val="1"/>
          <w:numId w:val="2"/>
        </w:numPr>
        <w:tabs>
          <w:tab w:pos="1601" w:val="left" w:leader="none"/>
        </w:tabs>
        <w:spacing w:line="259" w:lineRule="auto" w:before="0" w:after="0"/>
        <w:ind w:left="779" w:right="528" w:firstLine="567"/>
        <w:jc w:val="left"/>
        <w:rPr>
          <w:sz w:val="28"/>
        </w:rPr>
      </w:pPr>
      <w:r>
        <w:rPr>
          <w:sz w:val="28"/>
        </w:rPr>
        <w:t>Общее</w:t>
      </w:r>
      <w:r>
        <w:rPr>
          <w:spacing w:val="16"/>
          <w:sz w:val="28"/>
        </w:rPr>
        <w:t> </w:t>
      </w:r>
      <w:r>
        <w:rPr>
          <w:sz w:val="28"/>
        </w:rPr>
        <w:t>собрание</w:t>
      </w:r>
      <w:r>
        <w:rPr>
          <w:spacing w:val="15"/>
          <w:sz w:val="28"/>
        </w:rPr>
        <w:t> </w:t>
      </w:r>
      <w:r>
        <w:rPr>
          <w:sz w:val="28"/>
        </w:rPr>
        <w:t>местной</w:t>
      </w:r>
      <w:r>
        <w:rPr>
          <w:spacing w:val="15"/>
          <w:sz w:val="28"/>
        </w:rPr>
        <w:t> </w:t>
      </w:r>
      <w:r>
        <w:rPr>
          <w:sz w:val="28"/>
        </w:rPr>
        <w:t>организации</w:t>
      </w:r>
      <w:r>
        <w:rPr>
          <w:spacing w:val="15"/>
          <w:sz w:val="28"/>
        </w:rPr>
        <w:t> </w:t>
      </w:r>
      <w:r>
        <w:rPr>
          <w:sz w:val="28"/>
        </w:rPr>
        <w:t>ВОИ</w:t>
      </w:r>
      <w:r>
        <w:rPr>
          <w:spacing w:val="16"/>
          <w:sz w:val="28"/>
        </w:rPr>
        <w:t> </w:t>
      </w:r>
      <w:r>
        <w:rPr>
          <w:sz w:val="28"/>
        </w:rPr>
        <w:t>–</w:t>
      </w:r>
      <w:r>
        <w:rPr>
          <w:spacing w:val="16"/>
          <w:sz w:val="28"/>
        </w:rPr>
        <w:t> </w:t>
      </w:r>
      <w:r>
        <w:rPr>
          <w:sz w:val="28"/>
        </w:rPr>
        <w:t>высший</w:t>
      </w:r>
      <w:r>
        <w:rPr>
          <w:spacing w:val="15"/>
          <w:sz w:val="28"/>
        </w:rPr>
        <w:t> </w:t>
      </w:r>
      <w:r>
        <w:rPr>
          <w:sz w:val="28"/>
        </w:rPr>
        <w:t>руководящий</w:t>
      </w:r>
      <w:r>
        <w:rPr>
          <w:spacing w:val="-67"/>
          <w:sz w:val="28"/>
        </w:rPr>
        <w:t> </w:t>
      </w:r>
      <w:r>
        <w:rPr>
          <w:sz w:val="28"/>
        </w:rPr>
        <w:t>орган</w:t>
      </w:r>
      <w:r>
        <w:rPr>
          <w:spacing w:val="-2"/>
          <w:sz w:val="28"/>
        </w:rPr>
        <w:t> </w:t>
      </w:r>
      <w:r>
        <w:rPr>
          <w:sz w:val="28"/>
        </w:rPr>
        <w:t>(статья</w:t>
      </w:r>
      <w:r>
        <w:rPr>
          <w:spacing w:val="-1"/>
          <w:sz w:val="28"/>
        </w:rPr>
        <w:t> </w:t>
      </w:r>
      <w:r>
        <w:rPr>
          <w:sz w:val="28"/>
        </w:rPr>
        <w:t>24);</w:t>
      </w:r>
    </w:p>
    <w:p>
      <w:pPr>
        <w:spacing w:after="0" w:line="259" w:lineRule="auto"/>
        <w:jc w:val="left"/>
        <w:rPr>
          <w:sz w:val="28"/>
        </w:rPr>
        <w:sectPr>
          <w:pgSz w:w="11910" w:h="16840"/>
          <w:pgMar w:header="0" w:footer="568" w:top="1040" w:bottom="760" w:left="640" w:right="320"/>
        </w:sectPr>
      </w:pPr>
    </w:p>
    <w:p>
      <w:pPr>
        <w:pStyle w:val="ListParagraph"/>
        <w:numPr>
          <w:ilvl w:val="1"/>
          <w:numId w:val="2"/>
        </w:numPr>
        <w:tabs>
          <w:tab w:pos="1513" w:val="left" w:leader="none"/>
        </w:tabs>
        <w:spacing w:line="259" w:lineRule="auto" w:before="77" w:after="0"/>
        <w:ind w:left="778" w:right="528" w:firstLine="567"/>
        <w:jc w:val="both"/>
        <w:rPr>
          <w:sz w:val="28"/>
        </w:rPr>
      </w:pPr>
      <w:r>
        <w:rPr>
          <w:sz w:val="28"/>
        </w:rPr>
        <w:t>Бюро местной организации ВОИ – постоянно действующий руководящий</w:t>
      </w:r>
      <w:r>
        <w:rPr>
          <w:spacing w:val="-67"/>
          <w:sz w:val="28"/>
        </w:rPr>
        <w:t> </w:t>
      </w:r>
      <w:r>
        <w:rPr>
          <w:sz w:val="28"/>
        </w:rPr>
        <w:t>коллегиальный</w:t>
      </w:r>
      <w:r>
        <w:rPr>
          <w:spacing w:val="-1"/>
          <w:sz w:val="28"/>
        </w:rPr>
        <w:t> </w:t>
      </w:r>
      <w:r>
        <w:rPr>
          <w:sz w:val="28"/>
        </w:rPr>
        <w:t>орган (статья 31,</w:t>
      </w:r>
      <w:r>
        <w:rPr>
          <w:spacing w:val="-1"/>
          <w:sz w:val="28"/>
        </w:rPr>
        <w:t> </w:t>
      </w:r>
      <w:r>
        <w:rPr>
          <w:sz w:val="28"/>
        </w:rPr>
        <w:t>статья</w:t>
      </w:r>
      <w:r>
        <w:rPr>
          <w:spacing w:val="-1"/>
          <w:sz w:val="28"/>
        </w:rPr>
        <w:t> </w:t>
      </w:r>
      <w:r>
        <w:rPr>
          <w:sz w:val="28"/>
        </w:rPr>
        <w:t>36);</w:t>
      </w:r>
    </w:p>
    <w:p>
      <w:pPr>
        <w:pStyle w:val="ListParagraph"/>
        <w:numPr>
          <w:ilvl w:val="1"/>
          <w:numId w:val="2"/>
        </w:numPr>
        <w:tabs>
          <w:tab w:pos="1613" w:val="left" w:leader="none"/>
        </w:tabs>
        <w:spacing w:line="259" w:lineRule="auto" w:before="0" w:after="0"/>
        <w:ind w:left="778" w:right="530" w:firstLine="567"/>
        <w:jc w:val="both"/>
        <w:rPr>
          <w:sz w:val="28"/>
        </w:rPr>
      </w:pPr>
      <w:r>
        <w:rPr>
          <w:sz w:val="28"/>
        </w:rPr>
        <w:t>Председатель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–</w:t>
      </w:r>
      <w:r>
        <w:rPr>
          <w:spacing w:val="1"/>
          <w:sz w:val="28"/>
        </w:rPr>
        <w:t> </w:t>
      </w:r>
      <w:r>
        <w:rPr>
          <w:sz w:val="28"/>
        </w:rPr>
        <w:t>постоянно</w:t>
      </w:r>
      <w:r>
        <w:rPr>
          <w:spacing w:val="1"/>
          <w:sz w:val="28"/>
        </w:rPr>
        <w:t> </w:t>
      </w:r>
      <w:r>
        <w:rPr>
          <w:sz w:val="28"/>
        </w:rPr>
        <w:t>действующий</w:t>
      </w:r>
      <w:r>
        <w:rPr>
          <w:spacing w:val="1"/>
          <w:sz w:val="28"/>
        </w:rPr>
        <w:t> </w:t>
      </w:r>
      <w:r>
        <w:rPr>
          <w:sz w:val="28"/>
        </w:rPr>
        <w:t>единоличный</w:t>
      </w:r>
      <w:r>
        <w:rPr>
          <w:spacing w:val="-2"/>
          <w:sz w:val="28"/>
        </w:rPr>
        <w:t> </w:t>
      </w:r>
      <w:r>
        <w:rPr>
          <w:sz w:val="28"/>
        </w:rPr>
        <w:t>исполнительный</w:t>
      </w:r>
      <w:r>
        <w:rPr>
          <w:spacing w:val="-1"/>
          <w:sz w:val="28"/>
        </w:rPr>
        <w:t> </w:t>
      </w:r>
      <w:r>
        <w:rPr>
          <w:sz w:val="28"/>
        </w:rPr>
        <w:t>орган</w:t>
      </w:r>
      <w:r>
        <w:rPr>
          <w:spacing w:val="-1"/>
          <w:sz w:val="28"/>
        </w:rPr>
        <w:t> </w:t>
      </w:r>
      <w:r>
        <w:rPr>
          <w:sz w:val="28"/>
        </w:rPr>
        <w:t>(статья</w:t>
      </w:r>
      <w:r>
        <w:rPr>
          <w:spacing w:val="-1"/>
          <w:sz w:val="28"/>
        </w:rPr>
        <w:t> </w:t>
      </w:r>
      <w:r>
        <w:rPr>
          <w:sz w:val="28"/>
        </w:rPr>
        <w:t>41)</w:t>
      </w:r>
    </w:p>
    <w:p>
      <w:pPr>
        <w:pStyle w:val="BodyText"/>
        <w:spacing w:before="1"/>
        <w:ind w:left="0" w:firstLine="0"/>
        <w:jc w:val="lef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862" w:val="left" w:leader="none"/>
        </w:tabs>
        <w:spacing w:line="259" w:lineRule="auto" w:before="1" w:after="0"/>
        <w:ind w:left="3855" w:right="2184" w:hanging="715"/>
        <w:jc w:val="left"/>
        <w:rPr>
          <w:sz w:val="28"/>
        </w:rPr>
      </w:pPr>
      <w:r>
        <w:rPr>
          <w:sz w:val="28"/>
        </w:rPr>
        <w:t>КОНФЕРЕНЦИЯ (ОБЩЕЕ СОБРАНИЕ)</w:t>
      </w:r>
      <w:r>
        <w:rPr>
          <w:spacing w:val="-67"/>
          <w:sz w:val="28"/>
        </w:rPr>
        <w:t> </w:t>
      </w:r>
      <w:r>
        <w:rPr>
          <w:sz w:val="28"/>
        </w:rPr>
        <w:t>МЕСТНОЙ</w:t>
      </w:r>
      <w:r>
        <w:rPr>
          <w:spacing w:val="-3"/>
          <w:sz w:val="28"/>
        </w:rPr>
        <w:t> </w:t>
      </w:r>
      <w:r>
        <w:rPr>
          <w:sz w:val="28"/>
        </w:rPr>
        <w:t>ОРГАНИЗАЦИИ ВОИ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BodyText"/>
        <w:spacing w:line="259" w:lineRule="auto" w:before="1"/>
        <w:ind w:right="529"/>
      </w:pPr>
      <w:r>
        <w:rPr/>
        <w:t>Статья 24. Конференция (общее собрание) местной организации является</w:t>
      </w:r>
      <w:r>
        <w:rPr>
          <w:spacing w:val="1"/>
        </w:rPr>
        <w:t> </w:t>
      </w:r>
      <w:r>
        <w:rPr/>
        <w:t>высшим</w:t>
      </w:r>
      <w:r>
        <w:rPr>
          <w:spacing w:val="1"/>
        </w:rPr>
        <w:t> </w:t>
      </w:r>
      <w:r>
        <w:rPr/>
        <w:t>руководящим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Конференция</w:t>
      </w:r>
      <w:r>
        <w:rPr>
          <w:spacing w:val="1"/>
        </w:rPr>
        <w:t> </w:t>
      </w:r>
      <w:r>
        <w:rPr/>
        <w:t>(общее</w:t>
      </w:r>
      <w:r>
        <w:rPr>
          <w:spacing w:val="1"/>
        </w:rPr>
        <w:t> </w:t>
      </w:r>
      <w:r>
        <w:rPr/>
        <w:t>собрание)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по</w:t>
      </w:r>
      <w:r>
        <w:rPr>
          <w:spacing w:val="-67"/>
        </w:rPr>
        <w:t> </w:t>
      </w:r>
      <w:r>
        <w:rPr/>
        <w:t>любым</w:t>
      </w:r>
      <w:r>
        <w:rPr>
          <w:spacing w:val="1"/>
        </w:rPr>
        <w:t> </w:t>
      </w:r>
      <w:r>
        <w:rPr/>
        <w:t>вопросам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-67"/>
        </w:rPr>
        <w:t> </w:t>
      </w:r>
      <w:r>
        <w:rPr/>
        <w:t>Уставом ВОИ, уставом региональной организации ВОИ и настоящим уставом.</w:t>
      </w:r>
      <w:r>
        <w:rPr>
          <w:spacing w:val="1"/>
        </w:rPr>
        <w:t> </w:t>
      </w:r>
      <w:r>
        <w:rPr/>
        <w:t>Конференция (общее собрание) местной организации ВОИ созывается раз в</w:t>
      </w:r>
      <w:r>
        <w:rPr>
          <w:spacing w:val="1"/>
        </w:rPr>
        <w:t> </w:t>
      </w:r>
      <w:r>
        <w:rPr/>
        <w:t>пять лет. Очередная конференция (общее собрание) должна быть проведена не</w:t>
      </w:r>
      <w:r>
        <w:rPr>
          <w:spacing w:val="1"/>
        </w:rPr>
        <w:t> </w:t>
      </w:r>
      <w:r>
        <w:rPr/>
        <w:t>позднее</w:t>
      </w:r>
      <w:r>
        <w:rPr>
          <w:spacing w:val="-2"/>
        </w:rPr>
        <w:t> </w:t>
      </w:r>
      <w:r>
        <w:rPr/>
        <w:t>шести</w:t>
      </w:r>
      <w:r>
        <w:rPr>
          <w:spacing w:val="1"/>
        </w:rPr>
        <w:t> </w:t>
      </w:r>
      <w:r>
        <w:rPr/>
        <w:t>месяцев</w:t>
      </w:r>
      <w:r>
        <w:rPr>
          <w:spacing w:val="-2"/>
        </w:rPr>
        <w:t> </w:t>
      </w:r>
      <w:r>
        <w:rPr/>
        <w:t>по окончании</w:t>
      </w:r>
      <w:r>
        <w:rPr>
          <w:spacing w:val="-2"/>
        </w:rPr>
        <w:t> </w:t>
      </w:r>
      <w:r>
        <w:rPr/>
        <w:t>пятилетнего срока.</w:t>
      </w:r>
    </w:p>
    <w:p>
      <w:pPr>
        <w:pStyle w:val="BodyText"/>
        <w:spacing w:line="259" w:lineRule="auto"/>
        <w:ind w:right="533"/>
      </w:pPr>
      <w:r>
        <w:rPr/>
        <w:t>Статья</w:t>
      </w:r>
      <w:r>
        <w:rPr>
          <w:spacing w:val="1"/>
        </w:rPr>
        <w:t> </w:t>
      </w:r>
      <w:r>
        <w:rPr/>
        <w:t>25.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исключительной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-1"/>
        </w:rPr>
        <w:t> </w:t>
      </w:r>
      <w:r>
        <w:rPr/>
        <w:t>местной организации</w:t>
      </w:r>
      <w:r>
        <w:rPr>
          <w:spacing w:val="-1"/>
        </w:rPr>
        <w:t> </w:t>
      </w:r>
      <w:r>
        <w:rPr/>
        <w:t>ВОИ</w:t>
      </w:r>
      <w:r>
        <w:rPr>
          <w:spacing w:val="-2"/>
        </w:rPr>
        <w:t> </w:t>
      </w:r>
      <w:r>
        <w:rPr/>
        <w:t>относится:</w:t>
      </w:r>
    </w:p>
    <w:p>
      <w:pPr>
        <w:pStyle w:val="ListParagraph"/>
        <w:numPr>
          <w:ilvl w:val="1"/>
          <w:numId w:val="9"/>
        </w:numPr>
        <w:tabs>
          <w:tab w:pos="2173" w:val="left" w:leader="none"/>
        </w:tabs>
        <w:spacing w:line="259" w:lineRule="auto" w:before="0" w:after="0"/>
        <w:ind w:left="778" w:right="531" w:firstLine="709"/>
        <w:jc w:val="both"/>
        <w:rPr>
          <w:sz w:val="28"/>
        </w:rPr>
      </w:pPr>
      <w:r>
        <w:rPr>
          <w:sz w:val="28"/>
        </w:rPr>
        <w:t>Принятие решений по вопросам утверждения и изменения устава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9"/>
        </w:numPr>
        <w:tabs>
          <w:tab w:pos="2241" w:val="left" w:leader="none"/>
        </w:tabs>
        <w:spacing w:line="259" w:lineRule="auto" w:before="0" w:after="0"/>
        <w:ind w:left="778" w:right="532" w:firstLine="709"/>
        <w:jc w:val="both"/>
        <w:rPr>
          <w:sz w:val="28"/>
        </w:rPr>
      </w:pPr>
      <w:r>
        <w:rPr>
          <w:sz w:val="28"/>
        </w:rPr>
        <w:t>Определение</w:t>
      </w:r>
      <w:r>
        <w:rPr>
          <w:spacing w:val="1"/>
          <w:sz w:val="28"/>
        </w:rPr>
        <w:t> </w:t>
      </w:r>
      <w:r>
        <w:rPr>
          <w:sz w:val="28"/>
        </w:rPr>
        <w:t>приоритетных</w:t>
      </w:r>
      <w:r>
        <w:rPr>
          <w:spacing w:val="1"/>
          <w:sz w:val="28"/>
        </w:rPr>
        <w:t> </w:t>
      </w:r>
      <w:r>
        <w:rPr>
          <w:sz w:val="28"/>
        </w:rPr>
        <w:t>направлений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9"/>
        </w:numPr>
        <w:tabs>
          <w:tab w:pos="2291" w:val="left" w:leader="none"/>
        </w:tabs>
        <w:spacing w:line="259" w:lineRule="auto" w:before="0" w:after="0"/>
        <w:ind w:left="778" w:right="532" w:firstLine="709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решений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1"/>
          <w:sz w:val="28"/>
        </w:rPr>
        <w:t> </w:t>
      </w:r>
      <w:r>
        <w:rPr>
          <w:sz w:val="28"/>
        </w:rPr>
        <w:t>избрании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досрочном</w:t>
      </w:r>
      <w:r>
        <w:rPr>
          <w:spacing w:val="1"/>
          <w:sz w:val="28"/>
        </w:rPr>
        <w:t> </w:t>
      </w:r>
      <w:r>
        <w:rPr>
          <w:sz w:val="28"/>
        </w:rPr>
        <w:t>прекращении</w:t>
      </w:r>
      <w:r>
        <w:rPr>
          <w:spacing w:val="1"/>
          <w:sz w:val="28"/>
        </w:rPr>
        <w:t> </w:t>
      </w:r>
      <w:r>
        <w:rPr>
          <w:sz w:val="28"/>
        </w:rPr>
        <w:t>полномочий</w:t>
      </w:r>
      <w:r>
        <w:rPr>
          <w:spacing w:val="1"/>
          <w:sz w:val="28"/>
        </w:rPr>
        <w:t> </w:t>
      </w:r>
      <w:r>
        <w:rPr>
          <w:sz w:val="28"/>
        </w:rPr>
        <w:t>правления</w:t>
      </w:r>
      <w:r>
        <w:rPr>
          <w:spacing w:val="1"/>
          <w:sz w:val="28"/>
        </w:rPr>
        <w:t> </w:t>
      </w:r>
      <w:r>
        <w:rPr>
          <w:sz w:val="28"/>
        </w:rPr>
        <w:t>(бюро)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президиума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9"/>
        </w:numPr>
        <w:tabs>
          <w:tab w:pos="2246" w:val="left" w:leader="none"/>
        </w:tabs>
        <w:spacing w:line="259" w:lineRule="auto" w:before="0" w:after="0"/>
        <w:ind w:left="777" w:right="530" w:firstLine="709"/>
        <w:jc w:val="both"/>
        <w:rPr>
          <w:sz w:val="28"/>
        </w:rPr>
      </w:pPr>
      <w:r>
        <w:rPr>
          <w:sz w:val="28"/>
        </w:rPr>
        <w:t>Избрание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досрочное</w:t>
      </w:r>
      <w:r>
        <w:rPr>
          <w:spacing w:val="1"/>
          <w:sz w:val="28"/>
        </w:rPr>
        <w:t> </w:t>
      </w:r>
      <w:r>
        <w:rPr>
          <w:sz w:val="28"/>
        </w:rPr>
        <w:t>прекращение</w:t>
      </w:r>
      <w:r>
        <w:rPr>
          <w:spacing w:val="1"/>
          <w:sz w:val="28"/>
        </w:rPr>
        <w:t> </w:t>
      </w:r>
      <w:r>
        <w:rPr>
          <w:sz w:val="28"/>
        </w:rPr>
        <w:t>полномочий</w:t>
      </w:r>
      <w:r>
        <w:rPr>
          <w:spacing w:val="1"/>
          <w:sz w:val="28"/>
        </w:rPr>
        <w:t> </w:t>
      </w:r>
      <w:r>
        <w:rPr>
          <w:sz w:val="28"/>
        </w:rPr>
        <w:t>председателя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9"/>
        </w:numPr>
        <w:tabs>
          <w:tab w:pos="2264" w:val="left" w:leader="none"/>
        </w:tabs>
        <w:spacing w:line="259" w:lineRule="auto" w:before="0" w:after="0"/>
        <w:ind w:left="777" w:right="530" w:firstLine="709"/>
        <w:jc w:val="both"/>
        <w:rPr>
          <w:sz w:val="28"/>
        </w:rPr>
      </w:pPr>
      <w:r>
        <w:rPr>
          <w:sz w:val="28"/>
        </w:rPr>
        <w:t>Избрание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досрочное</w:t>
      </w:r>
      <w:r>
        <w:rPr>
          <w:spacing w:val="1"/>
          <w:sz w:val="28"/>
        </w:rPr>
        <w:t> </w:t>
      </w:r>
      <w:r>
        <w:rPr>
          <w:sz w:val="28"/>
        </w:rPr>
        <w:t>прекращение</w:t>
      </w:r>
      <w:r>
        <w:rPr>
          <w:spacing w:val="1"/>
          <w:sz w:val="28"/>
        </w:rPr>
        <w:t> </w:t>
      </w:r>
      <w:r>
        <w:rPr>
          <w:sz w:val="28"/>
        </w:rPr>
        <w:t>полномочий</w:t>
      </w:r>
      <w:r>
        <w:rPr>
          <w:spacing w:val="1"/>
          <w:sz w:val="28"/>
        </w:rPr>
        <w:t> </w:t>
      </w:r>
      <w:r>
        <w:rPr>
          <w:sz w:val="28"/>
        </w:rPr>
        <w:t>контрольно-</w:t>
      </w:r>
      <w:r>
        <w:rPr>
          <w:spacing w:val="-67"/>
          <w:sz w:val="28"/>
        </w:rPr>
        <w:t> </w:t>
      </w:r>
      <w:r>
        <w:rPr>
          <w:sz w:val="28"/>
        </w:rPr>
        <w:t>ревизионной</w:t>
      </w:r>
      <w:r>
        <w:rPr>
          <w:spacing w:val="-2"/>
          <w:sz w:val="28"/>
        </w:rPr>
        <w:t> </w:t>
      </w:r>
      <w:r>
        <w:rPr>
          <w:sz w:val="28"/>
        </w:rPr>
        <w:t>комиссии</w:t>
      </w:r>
      <w:r>
        <w:rPr>
          <w:spacing w:val="69"/>
          <w:sz w:val="28"/>
        </w:rPr>
        <w:t> </w:t>
      </w:r>
      <w:r>
        <w:rPr>
          <w:sz w:val="28"/>
        </w:rPr>
        <w:t>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/>
        <w:ind w:left="777" w:right="530"/>
      </w:pPr>
      <w:r>
        <w:rPr/>
        <w:t>25.6</w:t>
      </w:r>
      <w:r>
        <w:rPr>
          <w:spacing w:val="1"/>
        </w:rPr>
        <w:t> </w:t>
      </w:r>
      <w:r>
        <w:rPr/>
        <w:t>Избрание</w:t>
      </w:r>
      <w:r>
        <w:rPr>
          <w:spacing w:val="1"/>
        </w:rPr>
        <w:t> </w:t>
      </w:r>
      <w:r>
        <w:rPr/>
        <w:t>делегатов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конференцию</w:t>
      </w:r>
      <w:r>
        <w:rPr>
          <w:spacing w:val="1"/>
        </w:rPr>
        <w:t> </w:t>
      </w:r>
      <w:r>
        <w:rPr/>
        <w:t>региональной</w:t>
      </w:r>
      <w:r>
        <w:rPr>
          <w:spacing w:val="70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нормой</w:t>
      </w:r>
      <w:r>
        <w:rPr>
          <w:spacing w:val="1"/>
        </w:rPr>
        <w:t> </w:t>
      </w:r>
      <w:r>
        <w:rPr/>
        <w:t>представительства,</w:t>
      </w:r>
      <w:r>
        <w:rPr>
          <w:spacing w:val="1"/>
        </w:rPr>
        <w:t> </w:t>
      </w:r>
      <w:r>
        <w:rPr/>
        <w:t>установленной</w:t>
      </w:r>
      <w:r>
        <w:rPr>
          <w:spacing w:val="1"/>
        </w:rPr>
        <w:t> </w:t>
      </w:r>
      <w:r>
        <w:rPr/>
        <w:t>решением</w:t>
      </w:r>
      <w:r>
        <w:rPr>
          <w:spacing w:val="-67"/>
        </w:rPr>
        <w:t> </w:t>
      </w:r>
      <w:r>
        <w:rPr/>
        <w:t>коллегиального</w:t>
      </w:r>
      <w:r>
        <w:rPr>
          <w:spacing w:val="-1"/>
        </w:rPr>
        <w:t> </w:t>
      </w:r>
      <w:r>
        <w:rPr/>
        <w:t>органа ВОИ</w:t>
      </w:r>
      <w:r>
        <w:rPr>
          <w:spacing w:val="-2"/>
        </w:rPr>
        <w:t> </w:t>
      </w:r>
      <w:r>
        <w:rPr/>
        <w:t>(организации ВОИ).</w:t>
      </w:r>
    </w:p>
    <w:p>
      <w:pPr>
        <w:pStyle w:val="ListParagraph"/>
        <w:numPr>
          <w:ilvl w:val="1"/>
          <w:numId w:val="10"/>
        </w:numPr>
        <w:tabs>
          <w:tab w:pos="2248" w:val="left" w:leader="none"/>
        </w:tabs>
        <w:spacing w:line="259" w:lineRule="auto" w:before="0" w:after="0"/>
        <w:ind w:left="777" w:right="532" w:firstLine="709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реорганизации</w:t>
      </w:r>
      <w:r>
        <w:rPr>
          <w:spacing w:val="1"/>
          <w:sz w:val="28"/>
        </w:rPr>
        <w:t> </w:t>
      </w:r>
      <w:r>
        <w:rPr>
          <w:sz w:val="28"/>
        </w:rPr>
        <w:t>или</w:t>
      </w:r>
      <w:r>
        <w:rPr>
          <w:spacing w:val="1"/>
          <w:sz w:val="28"/>
        </w:rPr>
        <w:t> </w:t>
      </w:r>
      <w:r>
        <w:rPr>
          <w:sz w:val="28"/>
        </w:rPr>
        <w:t>ликвидации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0"/>
        </w:numPr>
        <w:tabs>
          <w:tab w:pos="2262" w:val="left" w:leader="none"/>
        </w:tabs>
        <w:spacing w:line="259" w:lineRule="auto" w:before="0" w:after="0"/>
        <w:ind w:left="776" w:right="530" w:firstLine="709"/>
        <w:jc w:val="both"/>
        <w:rPr>
          <w:sz w:val="28"/>
        </w:rPr>
      </w:pPr>
      <w:r>
        <w:rPr>
          <w:sz w:val="28"/>
        </w:rPr>
        <w:t>Применение</w:t>
      </w:r>
      <w:r>
        <w:rPr>
          <w:spacing w:val="1"/>
          <w:sz w:val="28"/>
        </w:rPr>
        <w:t> </w:t>
      </w:r>
      <w:r>
        <w:rPr>
          <w:sz w:val="28"/>
        </w:rPr>
        <w:t>мер</w:t>
      </w:r>
      <w:r>
        <w:rPr>
          <w:spacing w:val="1"/>
          <w:sz w:val="28"/>
        </w:rPr>
        <w:t> </w:t>
      </w:r>
      <w:r>
        <w:rPr>
          <w:sz w:val="28"/>
        </w:rPr>
        <w:t>общественного</w:t>
      </w:r>
      <w:r>
        <w:rPr>
          <w:spacing w:val="1"/>
          <w:sz w:val="28"/>
        </w:rPr>
        <w:t> </w:t>
      </w:r>
      <w:r>
        <w:rPr>
          <w:sz w:val="28"/>
        </w:rPr>
        <w:t>воздействия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членам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-67"/>
          <w:sz w:val="28"/>
        </w:rPr>
        <w:t> </w:t>
      </w:r>
      <w:r>
        <w:rPr>
          <w:sz w:val="28"/>
        </w:rPr>
        <w:t>входящим</w:t>
      </w:r>
      <w:r>
        <w:rPr>
          <w:spacing w:val="-1"/>
          <w:sz w:val="28"/>
        </w:rPr>
        <w:t> </w:t>
      </w:r>
      <w:r>
        <w:rPr>
          <w:sz w:val="28"/>
        </w:rPr>
        <w:t>в</w:t>
      </w:r>
      <w:r>
        <w:rPr>
          <w:spacing w:val="-1"/>
          <w:sz w:val="28"/>
        </w:rPr>
        <w:t> </w:t>
      </w:r>
      <w:r>
        <w:rPr>
          <w:sz w:val="28"/>
        </w:rPr>
        <w:t>состав</w:t>
      </w:r>
      <w:r>
        <w:rPr>
          <w:spacing w:val="1"/>
          <w:sz w:val="28"/>
        </w:rPr>
        <w:t> </w:t>
      </w:r>
      <w:r>
        <w:rPr>
          <w:sz w:val="28"/>
        </w:rPr>
        <w:t>КРК 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/>
        <w:ind w:left="776" w:right="529"/>
      </w:pPr>
      <w:r>
        <w:rPr/>
        <w:t>Статья 26. Состав конференции местной организации ВОИ формируется</w:t>
      </w:r>
      <w:r>
        <w:rPr>
          <w:spacing w:val="1"/>
        </w:rPr>
        <w:t> </w:t>
      </w:r>
      <w:r>
        <w:rPr/>
        <w:t>из делегатов, избираемых из числа членов ВОИ на общих собраниях первичных</w:t>
      </w:r>
      <w:r>
        <w:rPr>
          <w:spacing w:val="-67"/>
        </w:rPr>
        <w:t> </w:t>
      </w:r>
      <w:r>
        <w:rPr/>
        <w:t>ячеек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утвержденной</w:t>
      </w:r>
      <w:r>
        <w:rPr>
          <w:spacing w:val="1"/>
        </w:rPr>
        <w:t> </w:t>
      </w:r>
      <w:r>
        <w:rPr/>
        <w:t>нормой</w:t>
      </w:r>
      <w:r>
        <w:rPr>
          <w:spacing w:val="1"/>
        </w:rPr>
        <w:t> </w:t>
      </w:r>
      <w:r>
        <w:rPr/>
        <w:t>представительства,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пропорциональной</w:t>
      </w:r>
      <w:r>
        <w:rPr>
          <w:spacing w:val="1"/>
        </w:rPr>
        <w:t> </w:t>
      </w:r>
      <w:r>
        <w:rPr/>
        <w:t>зависимости</w:t>
      </w:r>
      <w:r>
        <w:rPr>
          <w:spacing w:val="1"/>
        </w:rPr>
        <w:t> </w:t>
      </w:r>
      <w:r>
        <w:rPr/>
        <w:t>от</w:t>
      </w:r>
      <w:r>
        <w:rPr>
          <w:spacing w:val="1"/>
        </w:rPr>
        <w:t> </w:t>
      </w:r>
      <w:r>
        <w:rPr/>
        <w:t>численности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первичной</w:t>
      </w:r>
      <w:r>
        <w:rPr>
          <w:spacing w:val="1"/>
        </w:rPr>
        <w:t> </w:t>
      </w:r>
      <w:r>
        <w:rPr/>
        <w:t>ячейке ВОИ, но не менее 2-х делегатов от каждой первичной ячейки ВОИ.</w:t>
      </w:r>
      <w:r>
        <w:rPr>
          <w:spacing w:val="1"/>
        </w:rPr>
        <w:t> </w:t>
      </w:r>
      <w:r>
        <w:rPr/>
        <w:t>Председатель</w:t>
      </w:r>
      <w:r>
        <w:rPr>
          <w:spacing w:val="2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2"/>
        </w:rPr>
        <w:t> </w:t>
      </w:r>
      <w:r>
        <w:rPr/>
        <w:t>председатель</w:t>
      </w:r>
      <w:r>
        <w:rPr>
          <w:spacing w:val="2"/>
        </w:rPr>
        <w:t> </w:t>
      </w:r>
      <w:r>
        <w:rPr/>
        <w:t>контрольно-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33" w:firstLine="0"/>
      </w:pPr>
      <w:r>
        <w:rPr/>
        <w:t>ревизионной</w:t>
      </w:r>
      <w:r>
        <w:rPr>
          <w:spacing w:val="1"/>
        </w:rPr>
        <w:t> </w:t>
      </w:r>
      <w:r>
        <w:rPr/>
        <w:t>комиссии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избираются</w:t>
      </w:r>
      <w:r>
        <w:rPr>
          <w:spacing w:val="1"/>
        </w:rPr>
        <w:t> </w:t>
      </w:r>
      <w:r>
        <w:rPr/>
        <w:t>делегатами</w:t>
      </w:r>
      <w:r>
        <w:rPr>
          <w:spacing w:val="1"/>
        </w:rPr>
        <w:t> </w:t>
      </w:r>
      <w:r>
        <w:rPr/>
        <w:t>конференции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общих</w:t>
      </w:r>
      <w:r>
        <w:rPr>
          <w:spacing w:val="-1"/>
        </w:rPr>
        <w:t> </w:t>
      </w:r>
      <w:r>
        <w:rPr/>
        <w:t>собраниях первичных</w:t>
      </w:r>
      <w:r>
        <w:rPr>
          <w:spacing w:val="-1"/>
        </w:rPr>
        <w:t> </w:t>
      </w:r>
      <w:r>
        <w:rPr/>
        <w:t>ячеек ВОИ.</w:t>
      </w:r>
    </w:p>
    <w:p>
      <w:pPr>
        <w:pStyle w:val="BodyText"/>
        <w:spacing w:line="259" w:lineRule="auto"/>
        <w:ind w:right="528"/>
      </w:pP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(общем</w:t>
      </w:r>
      <w:r>
        <w:rPr>
          <w:spacing w:val="1"/>
        </w:rPr>
        <w:t> </w:t>
      </w:r>
      <w:r>
        <w:rPr/>
        <w:t>собрании)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председательствует</w:t>
      </w:r>
      <w:r>
        <w:rPr>
          <w:spacing w:val="1"/>
        </w:rPr>
        <w:t> </w:t>
      </w:r>
      <w:r>
        <w:rPr/>
        <w:t>делегат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(участник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представитель</w:t>
      </w:r>
      <w:r>
        <w:rPr>
          <w:spacing w:val="1"/>
        </w:rPr>
        <w:t> </w:t>
      </w:r>
      <w:r>
        <w:rPr/>
        <w:t>вышестоящего</w:t>
      </w:r>
      <w:r>
        <w:rPr>
          <w:spacing w:val="1"/>
        </w:rPr>
        <w:t> </w:t>
      </w:r>
      <w:r>
        <w:rPr/>
        <w:t>выборного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</w:t>
      </w:r>
      <w:r>
        <w:rPr>
          <w:spacing w:val="71"/>
        </w:rPr>
        <w:t> </w:t>
      </w:r>
      <w:r>
        <w:rPr/>
        <w:t>решению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собрания).</w:t>
      </w:r>
      <w:r>
        <w:rPr>
          <w:spacing w:val="1"/>
        </w:rPr>
        <w:t> </w:t>
      </w:r>
      <w:r>
        <w:rPr/>
        <w:t>Протокол</w:t>
      </w:r>
      <w:r>
        <w:rPr>
          <w:spacing w:val="1"/>
        </w:rPr>
        <w:t> </w:t>
      </w:r>
      <w:r>
        <w:rPr/>
        <w:t>заседания</w:t>
      </w:r>
      <w:r>
        <w:rPr>
          <w:spacing w:val="1"/>
        </w:rPr>
        <w:t> </w:t>
      </w:r>
      <w:r>
        <w:rPr/>
        <w:t>ведет</w:t>
      </w:r>
      <w:r>
        <w:rPr>
          <w:spacing w:val="1"/>
        </w:rPr>
        <w:t> </w:t>
      </w:r>
      <w:r>
        <w:rPr/>
        <w:t>секретарь,</w:t>
      </w:r>
      <w:r>
        <w:rPr>
          <w:spacing w:val="1"/>
        </w:rPr>
        <w:t> </w:t>
      </w:r>
      <w:r>
        <w:rPr/>
        <w:t>избираемый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(общем</w:t>
      </w:r>
      <w:r>
        <w:rPr>
          <w:spacing w:val="1"/>
        </w:rPr>
        <w:t> </w:t>
      </w:r>
      <w:r>
        <w:rPr/>
        <w:t>собрании)</w:t>
      </w:r>
      <w:r>
        <w:rPr>
          <w:spacing w:val="1"/>
        </w:rPr>
        <w:t> </w:t>
      </w:r>
      <w:r>
        <w:rPr/>
        <w:t>из</w:t>
      </w:r>
      <w:r>
        <w:rPr>
          <w:spacing w:val="1"/>
        </w:rPr>
        <w:t> </w:t>
      </w:r>
      <w:r>
        <w:rPr/>
        <w:t>делегатов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собрания).</w:t>
      </w:r>
      <w:r>
        <w:rPr>
          <w:spacing w:val="1"/>
        </w:rPr>
        <w:t> </w:t>
      </w:r>
      <w:r>
        <w:rPr/>
        <w:t>Протокол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подписывается</w:t>
      </w:r>
      <w:r>
        <w:rPr>
          <w:spacing w:val="1"/>
        </w:rPr>
        <w:t> </w:t>
      </w:r>
      <w:r>
        <w:rPr/>
        <w:t>председательствующим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секретарем</w:t>
      </w:r>
      <w:r>
        <w:rPr>
          <w:spacing w:val="1"/>
        </w:rPr>
        <w:t> </w:t>
      </w:r>
      <w:r>
        <w:rPr/>
        <w:t>конференции.</w:t>
      </w:r>
      <w:r>
        <w:rPr>
          <w:spacing w:val="1"/>
        </w:rPr>
        <w:t> </w:t>
      </w:r>
      <w:r>
        <w:rPr/>
        <w:t>Постановления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подписываются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председательствующим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-2"/>
        </w:rPr>
        <w:t> </w:t>
      </w:r>
      <w:r>
        <w:rPr/>
        <w:t>(общем</w:t>
      </w:r>
      <w:r>
        <w:rPr>
          <w:spacing w:val="-1"/>
        </w:rPr>
        <w:t> </w:t>
      </w:r>
      <w:r>
        <w:rPr/>
        <w:t>собрании) местной</w:t>
      </w:r>
      <w:r>
        <w:rPr>
          <w:spacing w:val="-1"/>
        </w:rPr>
        <w:t> </w:t>
      </w:r>
      <w:r>
        <w:rPr/>
        <w:t>организации</w:t>
      </w:r>
      <w:r>
        <w:rPr>
          <w:spacing w:val="69"/>
        </w:rPr>
        <w:t> </w:t>
      </w:r>
      <w:r>
        <w:rPr/>
        <w:t>ВОИ.</w:t>
      </w:r>
    </w:p>
    <w:p>
      <w:pPr>
        <w:pStyle w:val="BodyText"/>
        <w:spacing w:line="259" w:lineRule="auto"/>
        <w:ind w:right="529"/>
      </w:pPr>
      <w:r>
        <w:rPr/>
        <w:t>Статья</w:t>
      </w:r>
      <w:r>
        <w:rPr>
          <w:spacing w:val="1"/>
        </w:rPr>
        <w:t> </w:t>
      </w:r>
      <w:r>
        <w:rPr/>
        <w:t>27.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представительства,</w:t>
      </w:r>
      <w:r>
        <w:rPr>
          <w:spacing w:val="1"/>
        </w:rPr>
        <w:t> </w:t>
      </w:r>
      <w:r>
        <w:rPr/>
        <w:t>дате,</w:t>
      </w:r>
      <w:r>
        <w:rPr>
          <w:spacing w:val="1"/>
        </w:rPr>
        <w:t> </w:t>
      </w:r>
      <w:r>
        <w:rPr/>
        <w:t>времени,</w:t>
      </w:r>
      <w:r>
        <w:rPr>
          <w:spacing w:val="1"/>
        </w:rPr>
        <w:t> </w:t>
      </w:r>
      <w:r>
        <w:rPr/>
        <w:t>месте</w:t>
      </w:r>
      <w:r>
        <w:rPr>
          <w:spacing w:val="1"/>
        </w:rPr>
        <w:t> </w:t>
      </w:r>
      <w:r>
        <w:rPr/>
        <w:t>проведения и проекте повестки дня конференции (общего собрания)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ВОИ</w:t>
      </w:r>
      <w:r>
        <w:rPr>
          <w:spacing w:val="-3"/>
        </w:rPr>
        <w:t> </w:t>
      </w:r>
      <w:r>
        <w:rPr/>
        <w:t>принимает</w:t>
      </w:r>
      <w:r>
        <w:rPr>
          <w:spacing w:val="-1"/>
        </w:rPr>
        <w:t> </w:t>
      </w:r>
      <w:r>
        <w:rPr/>
        <w:t>правление</w:t>
      </w:r>
      <w:r>
        <w:rPr>
          <w:spacing w:val="-3"/>
        </w:rPr>
        <w:t> </w:t>
      </w:r>
      <w:r>
        <w:rPr/>
        <w:t>(бюро)</w:t>
      </w:r>
      <w:r>
        <w:rPr>
          <w:spacing w:val="-2"/>
        </w:rPr>
        <w:t> </w:t>
      </w:r>
      <w:r>
        <w:rPr/>
        <w:t>местной</w:t>
      </w:r>
      <w:r>
        <w:rPr>
          <w:spacing w:val="-3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29"/>
      </w:pPr>
      <w:r>
        <w:rPr/>
        <w:t>Статья</w:t>
      </w:r>
      <w:r>
        <w:rPr>
          <w:spacing w:val="1"/>
        </w:rPr>
        <w:t> </w:t>
      </w:r>
      <w:r>
        <w:rPr/>
        <w:t>28.</w:t>
      </w:r>
      <w:r>
        <w:rPr>
          <w:spacing w:val="1"/>
        </w:rPr>
        <w:t> </w:t>
      </w:r>
      <w:r>
        <w:rPr/>
        <w:t>Внеочередная</w:t>
      </w:r>
      <w:r>
        <w:rPr>
          <w:spacing w:val="1"/>
        </w:rPr>
        <w:t> </w:t>
      </w:r>
      <w:r>
        <w:rPr/>
        <w:t>конференция</w:t>
      </w:r>
      <w:r>
        <w:rPr>
          <w:spacing w:val="1"/>
        </w:rPr>
        <w:t> </w:t>
      </w:r>
      <w:r>
        <w:rPr/>
        <w:t>(общее</w:t>
      </w:r>
      <w:r>
        <w:rPr>
          <w:spacing w:val="1"/>
        </w:rPr>
        <w:t> </w:t>
      </w:r>
      <w:r>
        <w:rPr/>
        <w:t>собрание)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созвана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решению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 ВОИ, президиума местной организации ВОИ или по решению не</w:t>
      </w:r>
      <w:r>
        <w:rPr>
          <w:spacing w:val="1"/>
        </w:rPr>
        <w:t> </w:t>
      </w:r>
      <w:r>
        <w:rPr/>
        <w:t>менее 1/3 первичных ячеек ВОИ. В последнем случае не позднее чем через три</w:t>
      </w:r>
      <w:r>
        <w:rPr>
          <w:spacing w:val="1"/>
        </w:rPr>
        <w:t> </w:t>
      </w:r>
      <w:r>
        <w:rPr/>
        <w:t>месяца</w:t>
      </w:r>
      <w:r>
        <w:rPr>
          <w:spacing w:val="1"/>
        </w:rPr>
        <w:t> </w:t>
      </w:r>
      <w:r>
        <w:rPr/>
        <w:t>после</w:t>
      </w:r>
      <w:r>
        <w:rPr>
          <w:spacing w:val="1"/>
        </w:rPr>
        <w:t> </w:t>
      </w:r>
      <w:r>
        <w:rPr/>
        <w:t>поступления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необходимого количества решений первичных ячеек ВОИ, президиум 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принимает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представительства,</w:t>
      </w:r>
      <w:r>
        <w:rPr>
          <w:spacing w:val="1"/>
        </w:rPr>
        <w:t> </w:t>
      </w:r>
      <w:r>
        <w:rPr/>
        <w:t>месте,</w:t>
      </w:r>
      <w:r>
        <w:rPr>
          <w:spacing w:val="1"/>
        </w:rPr>
        <w:t> </w:t>
      </w:r>
      <w:r>
        <w:rPr/>
        <w:t>дате,</w:t>
      </w:r>
      <w:r>
        <w:rPr>
          <w:spacing w:val="1"/>
        </w:rPr>
        <w:t> </w:t>
      </w:r>
      <w:r>
        <w:rPr/>
        <w:t>времени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проекте</w:t>
      </w:r>
      <w:r>
        <w:rPr>
          <w:spacing w:val="1"/>
        </w:rPr>
        <w:t> </w:t>
      </w:r>
      <w:r>
        <w:rPr/>
        <w:t>повестки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внеочередной</w:t>
      </w:r>
      <w:r>
        <w:rPr>
          <w:spacing w:val="-67"/>
        </w:rPr>
        <w:t> </w:t>
      </w:r>
      <w:r>
        <w:rPr/>
        <w:t>конференции</w:t>
      </w:r>
      <w:r>
        <w:rPr>
          <w:spacing w:val="-2"/>
        </w:rPr>
        <w:t> </w:t>
      </w:r>
      <w:r>
        <w:rPr/>
        <w:t>(общего</w:t>
      </w:r>
      <w:r>
        <w:rPr>
          <w:spacing w:val="-1"/>
        </w:rPr>
        <w:t> </w:t>
      </w:r>
      <w:r>
        <w:rPr/>
        <w:t>собрания)</w:t>
      </w:r>
      <w:r>
        <w:rPr>
          <w:spacing w:val="68"/>
        </w:rPr>
        <w:t> </w:t>
      </w:r>
      <w:r>
        <w:rPr/>
        <w:t>местной</w:t>
      </w:r>
      <w:r>
        <w:rPr>
          <w:spacing w:val="-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28"/>
      </w:pPr>
      <w:r>
        <w:rPr/>
        <w:t>Статья</w:t>
      </w:r>
      <w:r>
        <w:rPr>
          <w:spacing w:val="1"/>
        </w:rPr>
        <w:t> </w:t>
      </w:r>
      <w:r>
        <w:rPr/>
        <w:t>29.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созыва</w:t>
      </w:r>
      <w:r>
        <w:rPr>
          <w:spacing w:val="1"/>
        </w:rPr>
        <w:t> </w:t>
      </w:r>
      <w:r>
        <w:rPr/>
        <w:t>внеочередной</w:t>
      </w:r>
      <w:r>
        <w:rPr>
          <w:spacing w:val="1"/>
        </w:rPr>
        <w:t> </w:t>
      </w:r>
      <w:r>
        <w:rPr/>
        <w:t>конференции</w:t>
      </w:r>
      <w:r>
        <w:rPr>
          <w:spacing w:val="7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инициативе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представительства, дате, месте, времени проведения и проекте повестки дня,</w:t>
      </w:r>
      <w:r>
        <w:rPr>
          <w:spacing w:val="1"/>
        </w:rPr>
        <w:t> </w:t>
      </w:r>
      <w:r>
        <w:rPr/>
        <w:t>принимает</w:t>
      </w:r>
      <w:r>
        <w:rPr>
          <w:spacing w:val="1"/>
        </w:rPr>
        <w:t> </w:t>
      </w:r>
      <w:r>
        <w:rPr/>
        <w:t>соответственно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28"/>
      </w:pPr>
      <w:r>
        <w:rPr/>
        <w:t>Статья</w:t>
      </w:r>
      <w:r>
        <w:rPr>
          <w:spacing w:val="1"/>
        </w:rPr>
        <w:t> </w:t>
      </w:r>
      <w:r>
        <w:rPr/>
        <w:t>30.</w:t>
      </w:r>
      <w:r>
        <w:rPr>
          <w:spacing w:val="1"/>
        </w:rPr>
        <w:t> </w:t>
      </w:r>
      <w:r>
        <w:rPr/>
        <w:t>Внеочередная</w:t>
      </w:r>
      <w:r>
        <w:rPr>
          <w:spacing w:val="1"/>
        </w:rPr>
        <w:t> </w:t>
      </w:r>
      <w:r>
        <w:rPr/>
        <w:t>конференция</w:t>
      </w:r>
      <w:r>
        <w:rPr>
          <w:spacing w:val="1"/>
        </w:rPr>
        <w:t> </w:t>
      </w:r>
      <w:r>
        <w:rPr/>
        <w:t>(общее</w:t>
      </w:r>
      <w:r>
        <w:rPr>
          <w:spacing w:val="1"/>
        </w:rPr>
        <w:t> </w:t>
      </w:r>
      <w:r>
        <w:rPr/>
        <w:t>собрание)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отменяет</w:t>
      </w:r>
      <w:r>
        <w:rPr>
          <w:spacing w:val="1"/>
        </w:rPr>
        <w:t> </w:t>
      </w:r>
      <w:r>
        <w:rPr/>
        <w:t>необходимости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очередной</w:t>
      </w:r>
      <w:r>
        <w:rPr>
          <w:spacing w:val="-67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Полномочия</w:t>
      </w:r>
      <w:r>
        <w:rPr>
          <w:spacing w:val="1"/>
        </w:rPr>
        <w:t> </w:t>
      </w:r>
      <w:r>
        <w:rPr/>
        <w:t>органов местной организации ВОИ, избранных на внеочередной конференции</w:t>
      </w:r>
      <w:r>
        <w:rPr>
          <w:spacing w:val="1"/>
        </w:rPr>
        <w:t> </w:t>
      </w:r>
      <w:r>
        <w:rPr/>
        <w:t>(общем собрании) местной организации, сохраняются до избрания этих органов</w:t>
      </w:r>
      <w:r>
        <w:rPr>
          <w:spacing w:val="-67"/>
        </w:rPr>
        <w:t> </w:t>
      </w:r>
      <w:r>
        <w:rPr/>
        <w:t>на</w:t>
      </w:r>
      <w:r>
        <w:rPr>
          <w:spacing w:val="-3"/>
        </w:rPr>
        <w:t> </w:t>
      </w:r>
      <w:r>
        <w:rPr/>
        <w:t>очередной</w:t>
      </w:r>
      <w:r>
        <w:rPr>
          <w:spacing w:val="-2"/>
        </w:rPr>
        <w:t> </w:t>
      </w:r>
      <w:r>
        <w:rPr/>
        <w:t>конференции</w:t>
      </w:r>
      <w:r>
        <w:rPr>
          <w:spacing w:val="-3"/>
        </w:rPr>
        <w:t> </w:t>
      </w:r>
      <w:r>
        <w:rPr/>
        <w:t>(общем</w:t>
      </w:r>
      <w:r>
        <w:rPr>
          <w:spacing w:val="-1"/>
        </w:rPr>
        <w:t> </w:t>
      </w:r>
      <w:r>
        <w:rPr/>
        <w:t>собрании)</w:t>
      </w:r>
      <w:r>
        <w:rPr>
          <w:spacing w:val="66"/>
        </w:rPr>
        <w:t> </w:t>
      </w:r>
      <w:r>
        <w:rPr/>
        <w:t>местной</w:t>
      </w:r>
      <w:r>
        <w:rPr>
          <w:spacing w:val="-3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ВОИ.</w:t>
      </w:r>
    </w:p>
    <w:p>
      <w:pPr>
        <w:pStyle w:val="ListParagraph"/>
        <w:numPr>
          <w:ilvl w:val="0"/>
          <w:numId w:val="1"/>
        </w:numPr>
        <w:tabs>
          <w:tab w:pos="2518" w:val="left" w:leader="none"/>
          <w:tab w:pos="2806" w:val="left" w:leader="none"/>
          <w:tab w:pos="2807" w:val="left" w:leader="none"/>
          <w:tab w:pos="3091" w:val="left" w:leader="none"/>
          <w:tab w:pos="4597" w:val="left" w:leader="none"/>
          <w:tab w:pos="5639" w:val="left" w:leader="none"/>
          <w:tab w:pos="6847" w:val="left" w:leader="none"/>
          <w:tab w:pos="8571" w:val="left" w:leader="none"/>
          <w:tab w:pos="9382" w:val="left" w:leader="none"/>
        </w:tabs>
        <w:spacing w:line="694" w:lineRule="exact" w:before="44" w:after="0"/>
        <w:ind w:left="1486" w:right="532" w:firstLine="600"/>
        <w:jc w:val="left"/>
        <w:rPr>
          <w:sz w:val="28"/>
        </w:rPr>
      </w:pPr>
      <w:r>
        <w:rPr>
          <w:sz w:val="28"/>
        </w:rPr>
        <w:t>ПРАВЛЕНИЕ (БЮРО) МЕСТНОЙ ОРГАНИЗАЦИИ ВОИ</w:t>
      </w:r>
      <w:r>
        <w:rPr>
          <w:spacing w:val="1"/>
          <w:sz w:val="28"/>
        </w:rPr>
        <w:t> </w:t>
      </w:r>
      <w:r>
        <w:rPr>
          <w:sz w:val="28"/>
        </w:rPr>
        <w:t>Статья</w:t>
        <w:tab/>
        <w:t>31.</w:t>
        <w:tab/>
        <w:t>Правление</w:t>
        <w:tab/>
        <w:t>(бюро)</w:t>
        <w:tab/>
        <w:t>местной</w:t>
        <w:tab/>
        <w:t>организации</w:t>
        <w:tab/>
        <w:t>ВОИ</w:t>
        <w:tab/>
      </w:r>
      <w:r>
        <w:rPr>
          <w:spacing w:val="-1"/>
          <w:sz w:val="28"/>
        </w:rPr>
        <w:t>является</w:t>
      </w:r>
    </w:p>
    <w:p>
      <w:pPr>
        <w:pStyle w:val="BodyText"/>
        <w:spacing w:line="271" w:lineRule="exact"/>
        <w:ind w:left="777" w:firstLine="0"/>
      </w:pPr>
      <w:r>
        <w:rPr/>
        <w:t>постоянно</w:t>
      </w:r>
      <w:r>
        <w:rPr>
          <w:spacing w:val="103"/>
        </w:rPr>
        <w:t> </w:t>
      </w:r>
      <w:r>
        <w:rPr/>
        <w:t>действующим  </w:t>
      </w:r>
      <w:r>
        <w:rPr>
          <w:spacing w:val="31"/>
        </w:rPr>
        <w:t> </w:t>
      </w:r>
      <w:r>
        <w:rPr/>
        <w:t>коллегиальным  </w:t>
      </w:r>
      <w:r>
        <w:rPr>
          <w:spacing w:val="31"/>
        </w:rPr>
        <w:t> </w:t>
      </w:r>
      <w:r>
        <w:rPr/>
        <w:t>руководящим  </w:t>
      </w:r>
      <w:r>
        <w:rPr>
          <w:spacing w:val="31"/>
        </w:rPr>
        <w:t> </w:t>
      </w:r>
      <w:r>
        <w:rPr/>
        <w:t>органом  </w:t>
      </w:r>
      <w:r>
        <w:rPr>
          <w:spacing w:val="31"/>
        </w:rPr>
        <w:t> </w:t>
      </w:r>
      <w:r>
        <w:rPr/>
        <w:t>местной</w:t>
      </w:r>
    </w:p>
    <w:p>
      <w:pPr>
        <w:spacing w:after="0" w:line="271" w:lineRule="exact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30" w:firstLine="0"/>
      </w:pP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конференциями</w:t>
      </w:r>
      <w:r>
        <w:rPr>
          <w:spacing w:val="1"/>
        </w:rPr>
        <w:t> </w:t>
      </w:r>
      <w:r>
        <w:rPr/>
        <w:t>(общими</w:t>
      </w:r>
      <w:r>
        <w:rPr>
          <w:spacing w:val="1"/>
        </w:rPr>
        <w:t> </w:t>
      </w:r>
      <w:r>
        <w:rPr/>
        <w:t>собраниями)</w:t>
      </w:r>
      <w:r>
        <w:rPr>
          <w:spacing w:val="1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Статья 32. Правление (бюро) местной организации ВОИ избирается на</w:t>
      </w:r>
      <w:r>
        <w:rPr>
          <w:spacing w:val="1"/>
        </w:rPr>
        <w:t> </w:t>
      </w:r>
      <w:r>
        <w:rPr/>
        <w:t>конференции (общем собрании) местной организации ВОИ, сроком на пять лет.</w:t>
      </w:r>
      <w:r>
        <w:rPr>
          <w:spacing w:val="-67"/>
        </w:rPr>
        <w:t> </w:t>
      </w:r>
      <w:r>
        <w:rPr/>
        <w:t>Срок полномочий правления (бюро) местной организации ВОИ сохраняется до</w:t>
      </w:r>
      <w:r>
        <w:rPr>
          <w:spacing w:val="1"/>
        </w:rPr>
        <w:t> </w:t>
      </w:r>
      <w:r>
        <w:rPr/>
        <w:t>избрания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состава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Избрание нового состава правления (бюро) местной организации ВОИ должно</w:t>
      </w:r>
      <w:r>
        <w:rPr>
          <w:spacing w:val="1"/>
        </w:rPr>
        <w:t> </w:t>
      </w:r>
      <w:r>
        <w:rPr/>
        <w:t>быть проведено не позднее шести месяцев с момента окончания пятилетнего</w:t>
      </w:r>
      <w:r>
        <w:rPr>
          <w:spacing w:val="1"/>
        </w:rPr>
        <w:t> </w:t>
      </w:r>
      <w:r>
        <w:rPr/>
        <w:t>срока. Правление (бюро) местной организации ВОИ</w:t>
      </w:r>
      <w:r>
        <w:rPr>
          <w:spacing w:val="1"/>
        </w:rPr>
        <w:t> </w:t>
      </w:r>
      <w:r>
        <w:rPr/>
        <w:t>подотчетно конференции</w:t>
      </w:r>
      <w:r>
        <w:rPr>
          <w:spacing w:val="1"/>
        </w:rPr>
        <w:t> </w:t>
      </w:r>
      <w:r>
        <w:rPr/>
        <w:t>(общему собранию) местной организации ВОИ, проводит заседания не реже</w:t>
      </w:r>
      <w:r>
        <w:rPr>
          <w:spacing w:val="1"/>
        </w:rPr>
        <w:t> </w:t>
      </w:r>
      <w:r>
        <w:rPr/>
        <w:t>одного</w:t>
      </w:r>
      <w:r>
        <w:rPr>
          <w:spacing w:val="-1"/>
        </w:rPr>
        <w:t> </w:t>
      </w:r>
      <w:r>
        <w:rPr/>
        <w:t>раза</w:t>
      </w:r>
      <w:r>
        <w:rPr>
          <w:spacing w:val="-1"/>
        </w:rPr>
        <w:t> </w:t>
      </w:r>
      <w:r>
        <w:rPr/>
        <w:t>в год.</w:t>
      </w:r>
    </w:p>
    <w:p>
      <w:pPr>
        <w:pStyle w:val="BodyText"/>
        <w:spacing w:line="259" w:lineRule="auto"/>
        <w:ind w:right="528"/>
      </w:pPr>
      <w:r>
        <w:rPr/>
        <w:t>Заседания правления (бюро) местной организации ВОИ созываются по</w:t>
      </w:r>
      <w:r>
        <w:rPr>
          <w:spacing w:val="1"/>
        </w:rPr>
        <w:t> </w:t>
      </w:r>
      <w:r>
        <w:rPr/>
        <w:t>письменному</w:t>
      </w:r>
      <w:r>
        <w:rPr>
          <w:spacing w:val="1"/>
        </w:rPr>
        <w:t> </w:t>
      </w:r>
      <w:r>
        <w:rPr/>
        <w:t>предложению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 ВОИ, председателя местной организации ВОИ или по требованию</w:t>
      </w:r>
      <w:r>
        <w:rPr>
          <w:spacing w:val="1"/>
        </w:rPr>
        <w:t> </w:t>
      </w:r>
      <w:r>
        <w:rPr/>
        <w:t>не</w:t>
      </w:r>
      <w:r>
        <w:rPr>
          <w:spacing w:val="-2"/>
        </w:rPr>
        <w:t> </w:t>
      </w:r>
      <w:r>
        <w:rPr/>
        <w:t>менее 1/3</w:t>
      </w:r>
      <w:r>
        <w:rPr>
          <w:spacing w:val="-1"/>
        </w:rPr>
        <w:t> </w:t>
      </w:r>
      <w:r>
        <w:rPr/>
        <w:t>членов</w:t>
      </w:r>
      <w:r>
        <w:rPr>
          <w:spacing w:val="-1"/>
        </w:rPr>
        <w:t> </w:t>
      </w:r>
      <w:r>
        <w:rPr/>
        <w:t>правления</w:t>
      </w:r>
      <w:r>
        <w:rPr>
          <w:spacing w:val="-2"/>
        </w:rPr>
        <w:t> </w:t>
      </w:r>
      <w:r>
        <w:rPr/>
        <w:t>местной</w:t>
      </w:r>
      <w:r>
        <w:rPr>
          <w:spacing w:val="-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29"/>
      </w:pPr>
      <w:r>
        <w:rPr/>
        <w:t>Статья 33. Члены правления (бюро) избираются из председателя местной</w:t>
      </w:r>
      <w:r>
        <w:rPr>
          <w:spacing w:val="1"/>
        </w:rPr>
        <w:t> </w:t>
      </w:r>
      <w:r>
        <w:rPr/>
        <w:t>организации ВОИ, председателей первичных ячеек ВОИ и из числа кандидатов,</w:t>
      </w:r>
      <w:r>
        <w:rPr>
          <w:spacing w:val="-67"/>
        </w:rPr>
        <w:t> </w:t>
      </w:r>
      <w:r>
        <w:rPr/>
        <w:t>предложенных</w:t>
      </w:r>
      <w:r>
        <w:rPr>
          <w:spacing w:val="1"/>
        </w:rPr>
        <w:t> </w:t>
      </w:r>
      <w:r>
        <w:rPr/>
        <w:t>председателем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Председатель</w:t>
      </w:r>
      <w:r>
        <w:rPr>
          <w:spacing w:val="1"/>
        </w:rPr>
        <w:t> </w:t>
      </w:r>
      <w:r>
        <w:rPr/>
        <w:t>местной организации ВОИ имеет право предложить в состав правления 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трех</w:t>
      </w:r>
      <w:r>
        <w:rPr>
          <w:spacing w:val="1"/>
        </w:rPr>
        <w:t> </w:t>
      </w:r>
      <w:r>
        <w:rPr/>
        <w:t>кандидатур</w:t>
      </w:r>
      <w:r>
        <w:rPr>
          <w:spacing w:val="1"/>
        </w:rPr>
        <w:t> </w:t>
      </w:r>
      <w:r>
        <w:rPr/>
        <w:t>членов</w:t>
      </w:r>
      <w:r>
        <w:rPr>
          <w:spacing w:val="7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Председатель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председательствует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заседаниях</w:t>
      </w:r>
      <w:r>
        <w:rPr>
          <w:spacing w:val="1"/>
        </w:rPr>
        <w:t> </w:t>
      </w:r>
      <w:r>
        <w:rPr/>
        <w:t>правления</w:t>
      </w:r>
      <w:r>
        <w:rPr>
          <w:spacing w:val="68"/>
        </w:rPr>
        <w:t> </w:t>
      </w:r>
      <w:r>
        <w:rPr/>
        <w:t>(бюро) 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32"/>
      </w:pPr>
      <w:r>
        <w:rPr/>
        <w:t>Статья 34. К исключительной компетенции правления (бюро)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</w:t>
      </w:r>
      <w:r>
        <w:rPr>
          <w:spacing w:val="-1"/>
        </w:rPr>
        <w:t> </w:t>
      </w:r>
      <w:r>
        <w:rPr/>
        <w:t>относится:</w:t>
      </w:r>
    </w:p>
    <w:p>
      <w:pPr>
        <w:pStyle w:val="ListParagraph"/>
        <w:numPr>
          <w:ilvl w:val="1"/>
          <w:numId w:val="11"/>
        </w:numPr>
        <w:tabs>
          <w:tab w:pos="2370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отчетов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ходе</w:t>
      </w:r>
      <w:r>
        <w:rPr>
          <w:spacing w:val="1"/>
          <w:sz w:val="28"/>
        </w:rPr>
        <w:t> </w:t>
      </w:r>
      <w:r>
        <w:rPr>
          <w:sz w:val="28"/>
        </w:rPr>
        <w:t>выполнения</w:t>
      </w:r>
      <w:r>
        <w:rPr>
          <w:spacing w:val="1"/>
          <w:sz w:val="28"/>
        </w:rPr>
        <w:t> </w:t>
      </w:r>
      <w:r>
        <w:rPr>
          <w:sz w:val="28"/>
        </w:rPr>
        <w:t>приоритетных</w:t>
      </w:r>
      <w:r>
        <w:rPr>
          <w:spacing w:val="1"/>
          <w:sz w:val="28"/>
        </w:rPr>
        <w:t> </w:t>
      </w:r>
      <w:r>
        <w:rPr>
          <w:sz w:val="28"/>
        </w:rPr>
        <w:t>направлений</w:t>
      </w:r>
      <w:r>
        <w:rPr>
          <w:spacing w:val="1"/>
          <w:sz w:val="28"/>
        </w:rPr>
        <w:t> </w:t>
      </w:r>
      <w:r>
        <w:rPr>
          <w:sz w:val="28"/>
        </w:rPr>
        <w:t>деятельности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и</w:t>
      </w:r>
      <w:r>
        <w:rPr>
          <w:spacing w:val="1"/>
          <w:sz w:val="28"/>
        </w:rPr>
        <w:t> </w:t>
      </w:r>
      <w:r>
        <w:rPr>
          <w:sz w:val="28"/>
        </w:rPr>
        <w:t>об</w:t>
      </w:r>
      <w:r>
        <w:rPr>
          <w:spacing w:val="7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решений</w:t>
      </w:r>
      <w:r>
        <w:rPr>
          <w:spacing w:val="1"/>
          <w:sz w:val="28"/>
        </w:rPr>
        <w:t> </w:t>
      </w:r>
      <w:r>
        <w:rPr>
          <w:sz w:val="28"/>
        </w:rPr>
        <w:t>Съезда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1"/>
          <w:sz w:val="28"/>
        </w:rPr>
        <w:t> </w:t>
      </w:r>
      <w:r>
        <w:rPr>
          <w:sz w:val="28"/>
        </w:rPr>
        <w:t>региональной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-2"/>
          <w:sz w:val="28"/>
        </w:rPr>
        <w:t> </w:t>
      </w:r>
      <w:r>
        <w:rPr>
          <w:sz w:val="28"/>
        </w:rPr>
        <w:t>(общего</w:t>
      </w:r>
      <w:r>
        <w:rPr>
          <w:spacing w:val="-1"/>
          <w:sz w:val="28"/>
        </w:rPr>
        <w:t> </w:t>
      </w:r>
      <w:r>
        <w:rPr>
          <w:sz w:val="28"/>
        </w:rPr>
        <w:t>собрания) 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254" w:val="left" w:leader="none"/>
        </w:tabs>
        <w:spacing w:line="259" w:lineRule="auto" w:before="0" w:after="0"/>
        <w:ind w:left="777" w:right="531" w:firstLine="709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созыве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1"/>
          <w:sz w:val="28"/>
        </w:rPr>
        <w:t> </w:t>
      </w:r>
      <w:r>
        <w:rPr>
          <w:sz w:val="28"/>
        </w:rPr>
        <w:t>(общего</w:t>
      </w:r>
      <w:r>
        <w:rPr>
          <w:spacing w:val="1"/>
          <w:sz w:val="28"/>
        </w:rPr>
        <w:t> </w:t>
      </w:r>
      <w:r>
        <w:rPr>
          <w:sz w:val="28"/>
        </w:rPr>
        <w:t>собрания)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129" w:val="left" w:leader="none"/>
        </w:tabs>
        <w:spacing w:line="259" w:lineRule="auto" w:before="0" w:after="0"/>
        <w:ind w:left="777" w:right="528" w:firstLine="709"/>
        <w:jc w:val="both"/>
        <w:rPr>
          <w:sz w:val="28"/>
        </w:rPr>
      </w:pPr>
      <w:r>
        <w:rPr>
          <w:sz w:val="28"/>
        </w:rPr>
        <w:t>Принятие решений о норме представительства, дате, времени, месте</w:t>
      </w:r>
      <w:r>
        <w:rPr>
          <w:spacing w:val="1"/>
          <w:sz w:val="28"/>
        </w:rPr>
        <w:t> </w:t>
      </w:r>
      <w:r>
        <w:rPr>
          <w:sz w:val="28"/>
        </w:rPr>
        <w:t>проведения и проекте повестки дня конференции</w:t>
      </w:r>
      <w:r>
        <w:rPr>
          <w:spacing w:val="1"/>
          <w:sz w:val="28"/>
        </w:rPr>
        <w:t> </w:t>
      </w:r>
      <w:r>
        <w:rPr>
          <w:sz w:val="28"/>
        </w:rPr>
        <w:t>(общего собрания) 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324" w:val="left" w:leader="none"/>
        </w:tabs>
        <w:spacing w:line="259" w:lineRule="auto" w:before="0" w:after="0"/>
        <w:ind w:left="777" w:right="529" w:firstLine="709"/>
        <w:jc w:val="both"/>
        <w:rPr>
          <w:sz w:val="28"/>
        </w:rPr>
      </w:pPr>
      <w:r>
        <w:rPr>
          <w:sz w:val="28"/>
        </w:rPr>
        <w:t>Избрание</w:t>
      </w:r>
      <w:r>
        <w:rPr>
          <w:spacing w:val="1"/>
          <w:sz w:val="28"/>
        </w:rPr>
        <w:t> </w:t>
      </w:r>
      <w:r>
        <w:rPr>
          <w:sz w:val="28"/>
        </w:rPr>
        <w:t>исполняющего</w:t>
      </w:r>
      <w:r>
        <w:rPr>
          <w:spacing w:val="1"/>
          <w:sz w:val="28"/>
        </w:rPr>
        <w:t> </w:t>
      </w:r>
      <w:r>
        <w:rPr>
          <w:sz w:val="28"/>
        </w:rPr>
        <w:t>обязанности</w:t>
      </w:r>
      <w:r>
        <w:rPr>
          <w:spacing w:val="1"/>
          <w:sz w:val="28"/>
        </w:rPr>
        <w:t> </w:t>
      </w:r>
      <w:r>
        <w:rPr>
          <w:sz w:val="28"/>
        </w:rPr>
        <w:t>председателя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период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1"/>
          <w:sz w:val="28"/>
        </w:rPr>
        <w:t> </w:t>
      </w:r>
      <w:r>
        <w:rPr>
          <w:sz w:val="28"/>
        </w:rPr>
        <w:t>(общего</w:t>
      </w:r>
      <w:r>
        <w:rPr>
          <w:spacing w:val="1"/>
          <w:sz w:val="28"/>
        </w:rPr>
        <w:t> </w:t>
      </w:r>
      <w:r>
        <w:rPr>
          <w:sz w:val="28"/>
        </w:rPr>
        <w:t>собрания)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невозможности</w:t>
      </w:r>
      <w:r>
        <w:rPr>
          <w:spacing w:val="1"/>
          <w:sz w:val="28"/>
        </w:rPr>
        <w:t> </w:t>
      </w:r>
      <w:r>
        <w:rPr>
          <w:sz w:val="28"/>
        </w:rPr>
        <w:t>исполнения</w:t>
      </w:r>
      <w:r>
        <w:rPr>
          <w:spacing w:val="1"/>
          <w:sz w:val="28"/>
        </w:rPr>
        <w:t> </w:t>
      </w:r>
      <w:r>
        <w:rPr>
          <w:sz w:val="28"/>
        </w:rPr>
        <w:t>своих</w:t>
      </w:r>
      <w:r>
        <w:rPr>
          <w:spacing w:val="1"/>
          <w:sz w:val="28"/>
        </w:rPr>
        <w:t> </w:t>
      </w:r>
      <w:r>
        <w:rPr>
          <w:sz w:val="28"/>
        </w:rPr>
        <w:t>обязанностей</w:t>
      </w:r>
      <w:r>
        <w:rPr>
          <w:spacing w:val="-67"/>
          <w:sz w:val="28"/>
        </w:rPr>
        <w:t> </w:t>
      </w:r>
      <w:r>
        <w:rPr>
          <w:sz w:val="28"/>
        </w:rPr>
        <w:t>действующим</w:t>
      </w:r>
      <w:r>
        <w:rPr>
          <w:spacing w:val="-1"/>
          <w:sz w:val="28"/>
        </w:rPr>
        <w:t> </w:t>
      </w:r>
      <w:r>
        <w:rPr>
          <w:sz w:val="28"/>
        </w:rPr>
        <w:t>председателем</w:t>
      </w:r>
      <w:r>
        <w:rPr>
          <w:spacing w:val="-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188" w:val="left" w:leader="none"/>
        </w:tabs>
        <w:spacing w:line="259" w:lineRule="auto" w:before="0" w:after="0"/>
        <w:ind w:left="777" w:right="532" w:firstLine="709"/>
        <w:jc w:val="both"/>
        <w:rPr>
          <w:sz w:val="28"/>
        </w:rPr>
      </w:pP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конференции (общему</w:t>
      </w:r>
      <w:r>
        <w:rPr>
          <w:spacing w:val="1"/>
          <w:sz w:val="28"/>
        </w:rPr>
        <w:t> </w:t>
      </w:r>
      <w:r>
        <w:rPr>
          <w:sz w:val="28"/>
        </w:rPr>
        <w:t>собранию) местной 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-3"/>
          <w:sz w:val="28"/>
        </w:rPr>
        <w:t> </w:t>
      </w:r>
      <w:r>
        <w:rPr>
          <w:sz w:val="28"/>
        </w:rPr>
        <w:t>предложений</w:t>
      </w:r>
      <w:r>
        <w:rPr>
          <w:spacing w:val="-2"/>
          <w:sz w:val="28"/>
        </w:rPr>
        <w:t> </w:t>
      </w:r>
      <w:r>
        <w:rPr>
          <w:sz w:val="28"/>
        </w:rPr>
        <w:t>о</w:t>
      </w:r>
      <w:r>
        <w:rPr>
          <w:spacing w:val="-2"/>
          <w:sz w:val="28"/>
        </w:rPr>
        <w:t> </w:t>
      </w:r>
      <w:r>
        <w:rPr>
          <w:sz w:val="28"/>
        </w:rPr>
        <w:t>внесении</w:t>
      </w:r>
      <w:r>
        <w:rPr>
          <w:spacing w:val="-3"/>
          <w:sz w:val="28"/>
        </w:rPr>
        <w:t> </w:t>
      </w:r>
      <w:r>
        <w:rPr>
          <w:sz w:val="28"/>
        </w:rPr>
        <w:t>изменений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2"/>
          <w:sz w:val="28"/>
        </w:rPr>
        <w:t> </w:t>
      </w:r>
      <w:r>
        <w:rPr>
          <w:sz w:val="28"/>
        </w:rPr>
        <w:t>устав</w:t>
      </w:r>
      <w:r>
        <w:rPr>
          <w:spacing w:val="-2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3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188" w:val="left" w:leader="none"/>
        </w:tabs>
        <w:spacing w:line="259" w:lineRule="auto" w:before="0" w:after="0"/>
        <w:ind w:left="777" w:right="530" w:firstLine="709"/>
        <w:jc w:val="both"/>
        <w:rPr>
          <w:sz w:val="28"/>
        </w:rPr>
      </w:pPr>
      <w:r>
        <w:rPr>
          <w:sz w:val="28"/>
        </w:rPr>
        <w:t>Внесение</w:t>
      </w:r>
      <w:r>
        <w:rPr>
          <w:spacing w:val="1"/>
          <w:sz w:val="28"/>
        </w:rPr>
        <w:t> </w:t>
      </w:r>
      <w:r>
        <w:rPr>
          <w:sz w:val="28"/>
        </w:rPr>
        <w:t>конференции (общему</w:t>
      </w:r>
      <w:r>
        <w:rPr>
          <w:spacing w:val="1"/>
          <w:sz w:val="28"/>
        </w:rPr>
        <w:t> </w:t>
      </w:r>
      <w:r>
        <w:rPr>
          <w:sz w:val="28"/>
        </w:rPr>
        <w:t>собранию) местной 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предложений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кандидате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должность</w:t>
      </w:r>
      <w:r>
        <w:rPr>
          <w:spacing w:val="1"/>
          <w:sz w:val="28"/>
        </w:rPr>
        <w:t> </w:t>
      </w:r>
      <w:r>
        <w:rPr>
          <w:sz w:val="28"/>
        </w:rPr>
        <w:t>председателя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67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spacing w:after="0" w:line="259" w:lineRule="auto"/>
        <w:jc w:val="both"/>
        <w:rPr>
          <w:sz w:val="28"/>
        </w:rPr>
        <w:sectPr>
          <w:pgSz w:w="11910" w:h="16840"/>
          <w:pgMar w:header="0" w:footer="568" w:top="1040" w:bottom="760" w:left="640" w:right="320"/>
        </w:sectPr>
      </w:pPr>
    </w:p>
    <w:p>
      <w:pPr>
        <w:pStyle w:val="ListParagraph"/>
        <w:numPr>
          <w:ilvl w:val="1"/>
          <w:numId w:val="11"/>
        </w:numPr>
        <w:tabs>
          <w:tab w:pos="2215" w:val="left" w:leader="none"/>
        </w:tabs>
        <w:spacing w:line="240" w:lineRule="auto" w:before="75" w:after="0"/>
        <w:ind w:left="778" w:right="524" w:firstLine="709"/>
        <w:jc w:val="both"/>
        <w:rPr>
          <w:sz w:val="28"/>
        </w:rPr>
      </w:pPr>
      <w:r>
        <w:rPr>
          <w:sz w:val="28"/>
        </w:rPr>
        <w:t>Заключение уполномоченным представителем правления 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 ВОИ договора о добровольческой деятельности с председателем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10"/>
          <w:sz w:val="28"/>
        </w:rPr>
        <w:t> </w:t>
      </w:r>
      <w:r>
        <w:rPr>
          <w:sz w:val="28"/>
        </w:rPr>
        <w:t>организации</w:t>
      </w:r>
      <w:r>
        <w:rPr>
          <w:spacing w:val="-9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154" w:val="left" w:leader="none"/>
        </w:tabs>
        <w:spacing w:line="259" w:lineRule="auto" w:before="2" w:after="0"/>
        <w:ind w:left="778" w:right="530" w:firstLine="709"/>
        <w:jc w:val="both"/>
        <w:rPr>
          <w:sz w:val="28"/>
        </w:rPr>
      </w:pPr>
      <w:r>
        <w:rPr>
          <w:sz w:val="28"/>
        </w:rPr>
        <w:t>Принятие решений по проектам постановлений, решений и других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выносимых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1"/>
          <w:sz w:val="28"/>
        </w:rPr>
        <w:t> </w:t>
      </w:r>
      <w:r>
        <w:rPr>
          <w:sz w:val="28"/>
        </w:rPr>
        <w:t>(общего</w:t>
      </w:r>
      <w:r>
        <w:rPr>
          <w:spacing w:val="1"/>
          <w:sz w:val="28"/>
        </w:rPr>
        <w:t> </w:t>
      </w:r>
      <w:r>
        <w:rPr>
          <w:sz w:val="28"/>
        </w:rPr>
        <w:t>собрания)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222" w:val="left" w:leader="none"/>
        </w:tabs>
        <w:spacing w:line="259" w:lineRule="auto" w:before="0" w:after="0"/>
        <w:ind w:left="777" w:right="527" w:firstLine="709"/>
        <w:jc w:val="both"/>
        <w:rPr>
          <w:sz w:val="28"/>
        </w:rPr>
      </w:pPr>
      <w:r>
        <w:rPr>
          <w:sz w:val="28"/>
        </w:rPr>
        <w:t>Применение</w:t>
      </w:r>
      <w:r>
        <w:rPr>
          <w:spacing w:val="1"/>
          <w:sz w:val="28"/>
        </w:rPr>
        <w:t> </w:t>
      </w:r>
      <w:r>
        <w:rPr>
          <w:sz w:val="28"/>
        </w:rPr>
        <w:t>мер</w:t>
      </w:r>
      <w:r>
        <w:rPr>
          <w:spacing w:val="1"/>
          <w:sz w:val="28"/>
        </w:rPr>
        <w:t> </w:t>
      </w:r>
      <w:r>
        <w:rPr>
          <w:sz w:val="28"/>
        </w:rPr>
        <w:t>общественного</w:t>
      </w:r>
      <w:r>
        <w:rPr>
          <w:spacing w:val="1"/>
          <w:sz w:val="28"/>
        </w:rPr>
        <w:t> </w:t>
      </w:r>
      <w:r>
        <w:rPr>
          <w:sz w:val="28"/>
        </w:rPr>
        <w:t>воздействия</w:t>
      </w:r>
      <w:r>
        <w:rPr>
          <w:spacing w:val="1"/>
          <w:sz w:val="28"/>
        </w:rPr>
        <w:t> </w:t>
      </w:r>
      <w:r>
        <w:rPr>
          <w:sz w:val="28"/>
        </w:rPr>
        <w:t>к</w:t>
      </w:r>
      <w:r>
        <w:rPr>
          <w:spacing w:val="1"/>
          <w:sz w:val="28"/>
        </w:rPr>
        <w:t> </w:t>
      </w:r>
      <w:r>
        <w:rPr>
          <w:sz w:val="28"/>
        </w:rPr>
        <w:t>членам</w:t>
      </w:r>
      <w:r>
        <w:rPr>
          <w:spacing w:val="1"/>
          <w:sz w:val="28"/>
        </w:rPr>
        <w:t> </w:t>
      </w:r>
      <w:r>
        <w:rPr>
          <w:sz w:val="28"/>
        </w:rPr>
        <w:t>органов</w:t>
      </w:r>
      <w:r>
        <w:rPr>
          <w:spacing w:val="1"/>
          <w:sz w:val="28"/>
        </w:rPr>
        <w:t> </w:t>
      </w:r>
      <w:r>
        <w:rPr>
          <w:sz w:val="28"/>
        </w:rPr>
        <w:t>управления</w:t>
      </w:r>
      <w:r>
        <w:rPr>
          <w:spacing w:val="67"/>
          <w:sz w:val="28"/>
        </w:rPr>
        <w:t> </w:t>
      </w:r>
      <w:r>
        <w:rPr>
          <w:sz w:val="28"/>
        </w:rPr>
        <w:t>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1"/>
        </w:numPr>
        <w:tabs>
          <w:tab w:pos="2456" w:val="left" w:leader="none"/>
        </w:tabs>
        <w:spacing w:line="259" w:lineRule="auto" w:before="0" w:after="0"/>
        <w:ind w:left="777" w:right="532" w:firstLine="709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решений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проведенной</w:t>
      </w:r>
      <w:r>
        <w:rPr>
          <w:spacing w:val="1"/>
          <w:sz w:val="28"/>
        </w:rPr>
        <w:t> </w:t>
      </w:r>
      <w:r>
        <w:rPr>
          <w:sz w:val="28"/>
        </w:rPr>
        <w:t>проверки</w:t>
      </w:r>
      <w:r>
        <w:rPr>
          <w:spacing w:val="1"/>
          <w:sz w:val="28"/>
        </w:rPr>
        <w:t> </w:t>
      </w:r>
      <w:r>
        <w:rPr>
          <w:sz w:val="28"/>
        </w:rPr>
        <w:t>контрольно-ревизионными</w:t>
      </w:r>
      <w:r>
        <w:rPr>
          <w:spacing w:val="-2"/>
          <w:sz w:val="28"/>
        </w:rPr>
        <w:t> </w:t>
      </w:r>
      <w:r>
        <w:rPr>
          <w:sz w:val="28"/>
        </w:rPr>
        <w:t>органами</w:t>
      </w:r>
      <w:r>
        <w:rPr>
          <w:spacing w:val="-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/>
        <w:ind w:left="777" w:right="529"/>
      </w:pPr>
      <w:r>
        <w:rPr/>
        <w:t>Статья</w:t>
      </w:r>
      <w:r>
        <w:rPr>
          <w:spacing w:val="1"/>
        </w:rPr>
        <w:t> </w:t>
      </w:r>
      <w:r>
        <w:rPr/>
        <w:t>35.</w:t>
      </w:r>
      <w:r>
        <w:rPr>
          <w:spacing w:val="1"/>
        </w:rPr>
        <w:t> </w:t>
      </w:r>
      <w:r>
        <w:rPr/>
        <w:t>Правление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7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принимать решения по</w:t>
      </w:r>
      <w:r>
        <w:rPr>
          <w:spacing w:val="1"/>
        </w:rPr>
        <w:t> </w:t>
      </w:r>
      <w:r>
        <w:rPr/>
        <w:t>любым вопросам, не отнесенным к исключительной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</w:t>
      </w:r>
      <w:r>
        <w:rPr>
          <w:spacing w:val="-2"/>
        </w:rPr>
        <w:t> </w:t>
      </w:r>
      <w:r>
        <w:rPr/>
        <w:t>настоящим Уставом.</w:t>
      </w:r>
    </w:p>
    <w:p>
      <w:pPr>
        <w:pStyle w:val="BodyText"/>
        <w:spacing w:before="11"/>
        <w:ind w:left="0" w:firstLine="0"/>
        <w:jc w:val="left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3324" w:val="left" w:leader="none"/>
          <w:tab w:pos="3325" w:val="left" w:leader="none"/>
        </w:tabs>
        <w:spacing w:line="240" w:lineRule="auto" w:before="0" w:after="0"/>
        <w:ind w:left="3324" w:right="0" w:hanging="721"/>
        <w:jc w:val="left"/>
        <w:rPr>
          <w:sz w:val="28"/>
        </w:rPr>
      </w:pPr>
      <w:r>
        <w:rPr>
          <w:sz w:val="28"/>
        </w:rPr>
        <w:t>ПРЕЗИДИУМ</w:t>
      </w:r>
      <w:r>
        <w:rPr>
          <w:spacing w:val="-8"/>
          <w:sz w:val="28"/>
        </w:rPr>
        <w:t> </w:t>
      </w:r>
      <w:r>
        <w:rPr>
          <w:sz w:val="28"/>
        </w:rPr>
        <w:t>МЕСТНОЙ</w:t>
      </w:r>
      <w:r>
        <w:rPr>
          <w:spacing w:val="-7"/>
          <w:sz w:val="28"/>
        </w:rPr>
        <w:t> </w:t>
      </w:r>
      <w:r>
        <w:rPr>
          <w:sz w:val="28"/>
        </w:rPr>
        <w:t>ОРГАНИЗАЦИИ</w:t>
      </w:r>
      <w:r>
        <w:rPr>
          <w:spacing w:val="-7"/>
          <w:sz w:val="28"/>
        </w:rPr>
        <w:t> </w:t>
      </w:r>
      <w:r>
        <w:rPr>
          <w:sz w:val="28"/>
        </w:rPr>
        <w:t>ВОИ</w:t>
      </w:r>
    </w:p>
    <w:p>
      <w:pPr>
        <w:pStyle w:val="BodyText"/>
        <w:spacing w:before="4"/>
        <w:ind w:left="0" w:firstLine="0"/>
        <w:jc w:val="left"/>
        <w:rPr>
          <w:sz w:val="32"/>
        </w:rPr>
      </w:pPr>
    </w:p>
    <w:p>
      <w:pPr>
        <w:pStyle w:val="BodyText"/>
        <w:spacing w:line="259" w:lineRule="auto" w:before="1"/>
        <w:ind w:left="777" w:right="529"/>
      </w:pPr>
      <w:r>
        <w:rPr/>
        <w:t>Статья</w:t>
      </w:r>
      <w:r>
        <w:rPr>
          <w:spacing w:val="1"/>
        </w:rPr>
        <w:t> </w:t>
      </w:r>
      <w:r>
        <w:rPr/>
        <w:t>36.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постоянно</w:t>
      </w:r>
      <w:r>
        <w:rPr>
          <w:spacing w:val="1"/>
        </w:rPr>
        <w:t> </w:t>
      </w:r>
      <w:r>
        <w:rPr/>
        <w:t>действующим коллегиальным исполнительным органом местной 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избирается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сроком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пять</w:t>
      </w:r>
      <w:r>
        <w:rPr>
          <w:spacing w:val="1"/>
        </w:rPr>
        <w:t> </w:t>
      </w:r>
      <w:r>
        <w:rPr/>
        <w:t>лет,</w:t>
      </w:r>
      <w:r>
        <w:rPr>
          <w:spacing w:val="1"/>
        </w:rPr>
        <w:t> </w:t>
      </w:r>
      <w:r>
        <w:rPr/>
        <w:t>подотчётен</w:t>
      </w:r>
      <w:r>
        <w:rPr>
          <w:spacing w:val="1"/>
        </w:rPr>
        <w:t> </w:t>
      </w:r>
      <w:r>
        <w:rPr/>
        <w:t>конференции,</w:t>
      </w:r>
      <w:r>
        <w:rPr>
          <w:spacing w:val="1"/>
        </w:rPr>
        <w:t> </w:t>
      </w:r>
      <w:r>
        <w:rPr/>
        <w:t>правлению местной организации ВОИ. Срок полномочий президиума местной</w:t>
      </w:r>
      <w:r>
        <w:rPr>
          <w:spacing w:val="1"/>
        </w:rPr>
        <w:t> </w:t>
      </w:r>
      <w:r>
        <w:rPr/>
        <w:t>организации ВОИ сохраняется до избрания нового состава президиума местной</w:t>
      </w:r>
      <w:r>
        <w:rPr>
          <w:spacing w:val="-67"/>
        </w:rPr>
        <w:t> </w:t>
      </w:r>
      <w:r>
        <w:rPr/>
        <w:t>организации ВОИ. Избрание нового состава президиума местной организации</w:t>
      </w:r>
      <w:r>
        <w:rPr>
          <w:spacing w:val="1"/>
        </w:rPr>
        <w:t> </w:t>
      </w:r>
      <w:r>
        <w:rPr/>
        <w:t>ВОИ должно быть проведено не позднее шести месяцев с момента окончания</w:t>
      </w:r>
      <w:r>
        <w:rPr>
          <w:spacing w:val="1"/>
        </w:rPr>
        <w:t> </w:t>
      </w:r>
      <w:r>
        <w:rPr/>
        <w:t>пятилетнего</w:t>
      </w:r>
      <w:r>
        <w:rPr>
          <w:spacing w:val="-1"/>
        </w:rPr>
        <w:t> </w:t>
      </w:r>
      <w:r>
        <w:rPr/>
        <w:t>срока.</w:t>
      </w:r>
    </w:p>
    <w:p>
      <w:pPr>
        <w:pStyle w:val="BodyText"/>
        <w:spacing w:line="259" w:lineRule="auto"/>
        <w:ind w:left="777" w:right="530" w:firstLine="778"/>
      </w:pPr>
      <w:r>
        <w:rPr/>
        <w:t>Статья 37. Президиум местной организации ВОИ проводит заседания по</w:t>
      </w:r>
      <w:r>
        <w:rPr>
          <w:spacing w:val="1"/>
        </w:rPr>
        <w:t> </w:t>
      </w:r>
      <w:r>
        <w:rPr/>
        <w:t>мере необходимости, но не реже трех раз в год. Заседание президиума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созывается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письменному</w:t>
      </w:r>
      <w:r>
        <w:rPr>
          <w:spacing w:val="1"/>
        </w:rPr>
        <w:t> </w:t>
      </w:r>
      <w:r>
        <w:rPr/>
        <w:t>предложению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ВОИ, президиума региональной организации ВОИ, председателя региональной</w:t>
      </w:r>
      <w:r>
        <w:rPr>
          <w:spacing w:val="1"/>
        </w:rPr>
        <w:t> </w:t>
      </w:r>
      <w:r>
        <w:rPr/>
        <w:t>организации ВОИ, председателя местной организации ВОИ или по требованию</w:t>
      </w:r>
      <w:r>
        <w:rPr>
          <w:spacing w:val="1"/>
        </w:rPr>
        <w:t> </w:t>
      </w:r>
      <w:r>
        <w:rPr/>
        <w:t>не</w:t>
      </w:r>
      <w:r>
        <w:rPr>
          <w:spacing w:val="-4"/>
        </w:rPr>
        <w:t> </w:t>
      </w:r>
      <w:r>
        <w:rPr/>
        <w:t>менее</w:t>
      </w:r>
      <w:r>
        <w:rPr>
          <w:spacing w:val="-1"/>
        </w:rPr>
        <w:t> </w:t>
      </w:r>
      <w:r>
        <w:rPr/>
        <w:t>1/3</w:t>
      </w:r>
      <w:r>
        <w:rPr>
          <w:spacing w:val="-1"/>
        </w:rPr>
        <w:t> </w:t>
      </w:r>
      <w:r>
        <w:rPr/>
        <w:t>численного</w:t>
      </w:r>
      <w:r>
        <w:rPr>
          <w:spacing w:val="-2"/>
        </w:rPr>
        <w:t> </w:t>
      </w:r>
      <w:r>
        <w:rPr/>
        <w:t>состава</w:t>
      </w:r>
      <w:r>
        <w:rPr>
          <w:spacing w:val="-1"/>
        </w:rPr>
        <w:t> </w:t>
      </w:r>
      <w:r>
        <w:rPr/>
        <w:t>президиума</w:t>
      </w:r>
      <w:r>
        <w:rPr>
          <w:spacing w:val="-2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3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28" w:firstLine="779"/>
      </w:pPr>
      <w:r>
        <w:rPr/>
        <w:t>Статья 38. Члены президиума местной организации</w:t>
      </w:r>
      <w:r>
        <w:rPr>
          <w:spacing w:val="1"/>
        </w:rPr>
        <w:t> </w:t>
      </w:r>
      <w:r>
        <w:rPr/>
        <w:t>ВОИ избираются из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кандидатов,</w:t>
      </w:r>
      <w:r>
        <w:rPr>
          <w:spacing w:val="1"/>
        </w:rPr>
        <w:t> </w:t>
      </w:r>
      <w:r>
        <w:rPr/>
        <w:t>предложенных</w:t>
      </w:r>
      <w:r>
        <w:rPr>
          <w:spacing w:val="1"/>
        </w:rPr>
        <w:t> </w:t>
      </w:r>
      <w:r>
        <w:rPr/>
        <w:t>председателем местной организации ВОИ.</w:t>
      </w:r>
      <w:r>
        <w:rPr>
          <w:spacing w:val="1"/>
        </w:rPr>
        <w:t> </w:t>
      </w:r>
      <w:r>
        <w:rPr/>
        <w:t>Председатель местной организации</w:t>
      </w:r>
      <w:r>
        <w:rPr>
          <w:spacing w:val="1"/>
        </w:rPr>
        <w:t> </w:t>
      </w:r>
      <w:r>
        <w:rPr/>
        <w:t>ВОИ имеет право предложить в состав президиума</w:t>
      </w:r>
      <w:r>
        <w:rPr>
          <w:spacing w:val="1"/>
        </w:rPr>
        <w:t> </w:t>
      </w:r>
      <w:r>
        <w:rPr/>
        <w:t>не более 6 кандидатур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Председатель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осуществляет</w:t>
      </w:r>
      <w:r>
        <w:rPr>
          <w:spacing w:val="1"/>
        </w:rPr>
        <w:t> </w:t>
      </w:r>
      <w:r>
        <w:rPr/>
        <w:t>руководство</w:t>
      </w:r>
      <w:r>
        <w:rPr>
          <w:spacing w:val="1"/>
        </w:rPr>
        <w:t> </w:t>
      </w:r>
      <w:r>
        <w:rPr/>
        <w:t>деятельностью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33"/>
      </w:pPr>
      <w:r>
        <w:rPr/>
        <w:t>Статья</w:t>
      </w:r>
      <w:r>
        <w:rPr>
          <w:spacing w:val="1"/>
        </w:rPr>
        <w:t> </w:t>
      </w:r>
      <w:r>
        <w:rPr/>
        <w:t>39.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-67"/>
        </w:rPr>
        <w:t> </w:t>
      </w:r>
      <w:r>
        <w:rPr/>
        <w:t>относится: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ListParagraph"/>
        <w:numPr>
          <w:ilvl w:val="1"/>
          <w:numId w:val="12"/>
        </w:numPr>
        <w:tabs>
          <w:tab w:pos="2183" w:val="left" w:leader="none"/>
        </w:tabs>
        <w:spacing w:line="259" w:lineRule="auto" w:before="77" w:after="0"/>
        <w:ind w:left="778" w:right="532" w:firstLine="709"/>
        <w:jc w:val="both"/>
        <w:rPr>
          <w:sz w:val="28"/>
        </w:rPr>
      </w:pPr>
      <w:r>
        <w:rPr>
          <w:sz w:val="28"/>
        </w:rPr>
        <w:t>Внесение предложений правлению местной организации ВОИ об</w:t>
      </w:r>
      <w:r>
        <w:rPr>
          <w:spacing w:val="1"/>
          <w:sz w:val="28"/>
        </w:rPr>
        <w:t> </w:t>
      </w:r>
      <w:r>
        <w:rPr>
          <w:sz w:val="28"/>
        </w:rPr>
        <w:t>изменении</w:t>
      </w:r>
      <w:r>
        <w:rPr>
          <w:spacing w:val="-2"/>
          <w:sz w:val="28"/>
        </w:rPr>
        <w:t> </w:t>
      </w:r>
      <w:r>
        <w:rPr>
          <w:sz w:val="28"/>
        </w:rPr>
        <w:t>устава 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2"/>
        </w:numPr>
        <w:tabs>
          <w:tab w:pos="2195" w:val="left" w:leader="none"/>
        </w:tabs>
        <w:spacing w:line="259" w:lineRule="auto" w:before="0" w:after="0"/>
        <w:ind w:left="778" w:right="528" w:firstLine="709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созыве внеочередной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1"/>
          <w:sz w:val="28"/>
        </w:rPr>
        <w:t> </w:t>
      </w:r>
      <w:r>
        <w:rPr>
          <w:sz w:val="28"/>
        </w:rPr>
        <w:t>(общего</w:t>
      </w:r>
      <w:r>
        <w:rPr>
          <w:spacing w:val="1"/>
          <w:sz w:val="28"/>
        </w:rPr>
        <w:t> </w:t>
      </w:r>
      <w:r>
        <w:rPr>
          <w:sz w:val="28"/>
        </w:rPr>
        <w:t>собрания) местной организации ВОИ, норме представительства, дате, времени,</w:t>
      </w:r>
      <w:r>
        <w:rPr>
          <w:spacing w:val="1"/>
          <w:sz w:val="28"/>
        </w:rPr>
        <w:t> </w:t>
      </w:r>
      <w:r>
        <w:rPr>
          <w:sz w:val="28"/>
        </w:rPr>
        <w:t>месте проведения и проекте повестки дня внеочередной конференции (общего</w:t>
      </w:r>
      <w:r>
        <w:rPr>
          <w:spacing w:val="1"/>
          <w:sz w:val="28"/>
        </w:rPr>
        <w:t> </w:t>
      </w:r>
      <w:r>
        <w:rPr>
          <w:sz w:val="28"/>
        </w:rPr>
        <w:t>собрания)</w:t>
      </w:r>
      <w:r>
        <w:rPr>
          <w:spacing w:val="-1"/>
          <w:sz w:val="28"/>
        </w:rPr>
        <w:t> </w:t>
      </w:r>
      <w:r>
        <w:rPr>
          <w:sz w:val="28"/>
        </w:rPr>
        <w:t>местной 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2"/>
        </w:numPr>
        <w:tabs>
          <w:tab w:pos="2195" w:val="left" w:leader="none"/>
        </w:tabs>
        <w:spacing w:line="259" w:lineRule="auto" w:before="0" w:after="0"/>
        <w:ind w:left="778" w:right="527" w:firstLine="709"/>
        <w:jc w:val="both"/>
        <w:rPr>
          <w:sz w:val="28"/>
        </w:rPr>
      </w:pPr>
      <w:r>
        <w:rPr>
          <w:sz w:val="28"/>
        </w:rPr>
        <w:t>Принятие решений по проектам постановлений, решений и других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выносимых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рассмотрение</w:t>
      </w:r>
      <w:r>
        <w:rPr>
          <w:spacing w:val="1"/>
          <w:sz w:val="28"/>
        </w:rPr>
        <w:t> </w:t>
      </w:r>
      <w:r>
        <w:rPr>
          <w:sz w:val="28"/>
        </w:rPr>
        <w:t>правления</w:t>
      </w:r>
      <w:r>
        <w:rPr>
          <w:spacing w:val="1"/>
          <w:sz w:val="28"/>
        </w:rPr>
        <w:t> </w:t>
      </w:r>
      <w:r>
        <w:rPr>
          <w:sz w:val="28"/>
        </w:rPr>
        <w:t>(бюро)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2"/>
        </w:numPr>
        <w:tabs>
          <w:tab w:pos="2195" w:val="left" w:leader="none"/>
        </w:tabs>
        <w:spacing w:line="259" w:lineRule="auto" w:before="0" w:after="0"/>
        <w:ind w:left="778" w:right="529" w:firstLine="709"/>
        <w:jc w:val="both"/>
        <w:rPr>
          <w:sz w:val="28"/>
        </w:rPr>
      </w:pPr>
      <w:r>
        <w:rPr>
          <w:sz w:val="28"/>
        </w:rPr>
        <w:t>Принятие решений по результатам рассмотрения отчетов о работе</w:t>
      </w:r>
      <w:r>
        <w:rPr>
          <w:spacing w:val="1"/>
          <w:sz w:val="28"/>
        </w:rPr>
        <w:t> </w:t>
      </w:r>
      <w:r>
        <w:rPr>
          <w:sz w:val="28"/>
        </w:rPr>
        <w:t>председателей</w:t>
      </w:r>
      <w:r>
        <w:rPr>
          <w:spacing w:val="-2"/>
          <w:sz w:val="28"/>
        </w:rPr>
        <w:t> </w:t>
      </w:r>
      <w:r>
        <w:rPr>
          <w:sz w:val="28"/>
        </w:rPr>
        <w:t>первичных ячеек ВОИ.</w:t>
      </w:r>
    </w:p>
    <w:p>
      <w:pPr>
        <w:pStyle w:val="ListParagraph"/>
        <w:numPr>
          <w:ilvl w:val="1"/>
          <w:numId w:val="12"/>
        </w:numPr>
        <w:tabs>
          <w:tab w:pos="2188" w:val="left" w:leader="none"/>
        </w:tabs>
        <w:spacing w:line="321" w:lineRule="exact" w:before="0" w:after="0"/>
        <w:ind w:left="2187" w:right="0" w:hanging="700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> </w:t>
      </w:r>
      <w:r>
        <w:rPr>
          <w:sz w:val="28"/>
        </w:rPr>
        <w:t>решения</w:t>
      </w:r>
      <w:r>
        <w:rPr>
          <w:spacing w:val="-3"/>
          <w:sz w:val="28"/>
        </w:rPr>
        <w:t> </w:t>
      </w:r>
      <w:r>
        <w:rPr>
          <w:sz w:val="28"/>
        </w:rPr>
        <w:t>об</w:t>
      </w:r>
      <w:r>
        <w:rPr>
          <w:spacing w:val="-2"/>
          <w:sz w:val="28"/>
        </w:rPr>
        <w:t> </w:t>
      </w:r>
      <w:r>
        <w:rPr>
          <w:sz w:val="28"/>
        </w:rPr>
        <w:t>исключении</w:t>
      </w:r>
      <w:r>
        <w:rPr>
          <w:spacing w:val="-3"/>
          <w:sz w:val="28"/>
        </w:rPr>
        <w:t> </w:t>
      </w:r>
      <w:r>
        <w:rPr>
          <w:sz w:val="28"/>
        </w:rPr>
        <w:t>из</w:t>
      </w:r>
      <w:r>
        <w:rPr>
          <w:spacing w:val="-3"/>
          <w:sz w:val="28"/>
        </w:rPr>
        <w:t> </w:t>
      </w:r>
      <w:r>
        <w:rPr>
          <w:sz w:val="28"/>
        </w:rPr>
        <w:t>членов</w:t>
      </w:r>
      <w:r>
        <w:rPr>
          <w:spacing w:val="-4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2"/>
        </w:numPr>
        <w:tabs>
          <w:tab w:pos="2118" w:val="left" w:leader="none"/>
        </w:tabs>
        <w:spacing w:line="240" w:lineRule="auto" w:before="24" w:after="0"/>
        <w:ind w:left="2117" w:right="0" w:hanging="631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-4"/>
          <w:sz w:val="28"/>
        </w:rPr>
        <w:t> </w:t>
      </w:r>
      <w:r>
        <w:rPr>
          <w:sz w:val="28"/>
        </w:rPr>
        <w:t>решения</w:t>
      </w:r>
      <w:r>
        <w:rPr>
          <w:spacing w:val="-4"/>
          <w:sz w:val="28"/>
        </w:rPr>
        <w:t> </w:t>
      </w:r>
      <w:r>
        <w:rPr>
          <w:sz w:val="28"/>
        </w:rPr>
        <w:t>о</w:t>
      </w:r>
      <w:r>
        <w:rPr>
          <w:spacing w:val="-3"/>
          <w:sz w:val="28"/>
        </w:rPr>
        <w:t> </w:t>
      </w:r>
      <w:r>
        <w:rPr>
          <w:sz w:val="28"/>
        </w:rPr>
        <w:t>создании</w:t>
      </w:r>
      <w:r>
        <w:rPr>
          <w:spacing w:val="-3"/>
          <w:sz w:val="28"/>
        </w:rPr>
        <w:t> </w:t>
      </w:r>
      <w:r>
        <w:rPr>
          <w:sz w:val="28"/>
        </w:rPr>
        <w:t>первичной</w:t>
      </w:r>
      <w:r>
        <w:rPr>
          <w:spacing w:val="-4"/>
          <w:sz w:val="28"/>
        </w:rPr>
        <w:t> </w:t>
      </w:r>
      <w:r>
        <w:rPr>
          <w:sz w:val="28"/>
        </w:rPr>
        <w:t>ячейки</w:t>
      </w:r>
      <w:r>
        <w:rPr>
          <w:spacing w:val="-3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2"/>
        </w:numPr>
        <w:tabs>
          <w:tab w:pos="2310" w:val="left" w:leader="none"/>
        </w:tabs>
        <w:spacing w:line="259" w:lineRule="auto" w:before="24" w:after="0"/>
        <w:ind w:left="778" w:right="529" w:firstLine="709"/>
        <w:jc w:val="both"/>
        <w:rPr>
          <w:sz w:val="28"/>
        </w:rPr>
      </w:pPr>
      <w:r>
        <w:rPr>
          <w:sz w:val="28"/>
        </w:rPr>
        <w:t>Утверждение</w:t>
      </w:r>
      <w:r>
        <w:rPr>
          <w:spacing w:val="1"/>
          <w:sz w:val="28"/>
        </w:rPr>
        <w:t> </w:t>
      </w:r>
      <w:r>
        <w:rPr>
          <w:sz w:val="28"/>
        </w:rPr>
        <w:t>других</w:t>
      </w:r>
      <w:r>
        <w:rPr>
          <w:spacing w:val="1"/>
          <w:sz w:val="28"/>
        </w:rPr>
        <w:t> </w:t>
      </w:r>
      <w:r>
        <w:rPr>
          <w:sz w:val="28"/>
        </w:rPr>
        <w:t>нормативных</w:t>
      </w:r>
      <w:r>
        <w:rPr>
          <w:spacing w:val="1"/>
          <w:sz w:val="28"/>
        </w:rPr>
        <w:t> </w:t>
      </w:r>
      <w:r>
        <w:rPr>
          <w:sz w:val="28"/>
        </w:rPr>
        <w:t>документов,</w:t>
      </w:r>
      <w:r>
        <w:rPr>
          <w:spacing w:val="1"/>
          <w:sz w:val="28"/>
        </w:rPr>
        <w:t> </w:t>
      </w:r>
      <w:r>
        <w:rPr>
          <w:sz w:val="28"/>
        </w:rPr>
        <w:t>утверждение</w:t>
      </w:r>
      <w:r>
        <w:rPr>
          <w:spacing w:val="1"/>
          <w:sz w:val="28"/>
        </w:rPr>
        <w:t> </w:t>
      </w:r>
      <w:r>
        <w:rPr>
          <w:sz w:val="28"/>
        </w:rPr>
        <w:t>которых не относится к компетенции конференции местной организации ВОИ,</w:t>
      </w:r>
      <w:r>
        <w:rPr>
          <w:spacing w:val="1"/>
          <w:sz w:val="28"/>
        </w:rPr>
        <w:t> </w:t>
      </w:r>
      <w:r>
        <w:rPr>
          <w:sz w:val="28"/>
        </w:rPr>
        <w:t>правления</w:t>
      </w:r>
      <w:r>
        <w:rPr>
          <w:spacing w:val="-2"/>
          <w:sz w:val="28"/>
        </w:rPr>
        <w:t> </w:t>
      </w:r>
      <w:r>
        <w:rPr>
          <w:sz w:val="28"/>
        </w:rPr>
        <w:t>(бюро),</w:t>
      </w:r>
      <w:r>
        <w:rPr>
          <w:spacing w:val="-2"/>
          <w:sz w:val="28"/>
        </w:rPr>
        <w:t> </w:t>
      </w:r>
      <w:r>
        <w:rPr>
          <w:sz w:val="28"/>
        </w:rPr>
        <w:t>председателя 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/>
        <w:ind w:right="532"/>
      </w:pPr>
      <w:r>
        <w:rPr/>
        <w:t>Статья</w:t>
      </w:r>
      <w:r>
        <w:rPr>
          <w:spacing w:val="1"/>
        </w:rPr>
        <w:t> </w:t>
      </w:r>
      <w:r>
        <w:rPr/>
        <w:t>40.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принимать</w:t>
      </w:r>
      <w:r>
        <w:rPr>
          <w:spacing w:val="1"/>
        </w:rPr>
        <w:t> </w:t>
      </w:r>
      <w:r>
        <w:rPr/>
        <w:t>решения по любым вопросам, не отнесенным к исключительной компетенции</w:t>
      </w:r>
      <w:r>
        <w:rPr>
          <w:spacing w:val="1"/>
        </w:rPr>
        <w:t> </w:t>
      </w:r>
      <w:r>
        <w:rPr/>
        <w:t>конференции, правления, компетенции председателя местной организации ВОИ</w:t>
      </w:r>
      <w:r>
        <w:rPr>
          <w:spacing w:val="-67"/>
        </w:rPr>
        <w:t> </w:t>
      </w:r>
      <w:r>
        <w:rPr/>
        <w:t>в</w:t>
      </w:r>
      <w:r>
        <w:rPr>
          <w:spacing w:val="-2"/>
        </w:rPr>
        <w:t> </w:t>
      </w:r>
      <w:r>
        <w:rPr/>
        <w:t>соответствии</w:t>
      </w:r>
      <w:r>
        <w:rPr>
          <w:spacing w:val="-1"/>
        </w:rPr>
        <w:t> </w:t>
      </w:r>
      <w:r>
        <w:rPr/>
        <w:t>с настоящим Уставом.</w:t>
      </w:r>
    </w:p>
    <w:p>
      <w:pPr>
        <w:spacing w:line="259" w:lineRule="auto" w:before="0"/>
        <w:ind w:left="778" w:right="529" w:firstLine="709"/>
        <w:jc w:val="both"/>
        <w:rPr>
          <w:i/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случае</w:t>
      </w:r>
      <w:r>
        <w:rPr>
          <w:spacing w:val="1"/>
          <w:sz w:val="28"/>
        </w:rPr>
        <w:t> </w:t>
      </w:r>
      <w:r>
        <w:rPr>
          <w:sz w:val="28"/>
        </w:rPr>
        <w:t>если</w:t>
      </w:r>
      <w:r>
        <w:rPr>
          <w:spacing w:val="1"/>
          <w:sz w:val="28"/>
        </w:rPr>
        <w:t> </w:t>
      </w:r>
      <w:r>
        <w:rPr>
          <w:sz w:val="28"/>
        </w:rPr>
        <w:t>президиум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не</w:t>
      </w:r>
      <w:r>
        <w:rPr>
          <w:spacing w:val="1"/>
          <w:sz w:val="28"/>
        </w:rPr>
        <w:t> </w:t>
      </w:r>
      <w:r>
        <w:rPr>
          <w:sz w:val="28"/>
        </w:rPr>
        <w:t>избирается,</w:t>
      </w:r>
      <w:r>
        <w:rPr>
          <w:spacing w:val="1"/>
          <w:sz w:val="28"/>
        </w:rPr>
        <w:t> </w:t>
      </w:r>
      <w:r>
        <w:rPr>
          <w:sz w:val="28"/>
        </w:rPr>
        <w:t>функции</w:t>
      </w:r>
      <w:r>
        <w:rPr>
          <w:spacing w:val="1"/>
          <w:sz w:val="28"/>
        </w:rPr>
        <w:t> </w:t>
      </w:r>
      <w:r>
        <w:rPr>
          <w:sz w:val="28"/>
        </w:rPr>
        <w:t>президиума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осуществляет</w:t>
      </w:r>
      <w:r>
        <w:rPr>
          <w:spacing w:val="1"/>
          <w:sz w:val="28"/>
        </w:rPr>
        <w:t> </w:t>
      </w:r>
      <w:r>
        <w:rPr>
          <w:sz w:val="28"/>
        </w:rPr>
        <w:t>правление</w:t>
      </w:r>
      <w:r>
        <w:rPr>
          <w:spacing w:val="1"/>
          <w:sz w:val="28"/>
        </w:rPr>
        <w:t> </w:t>
      </w:r>
      <w:r>
        <w:rPr>
          <w:sz w:val="28"/>
        </w:rPr>
        <w:t>(бюро)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ВОИ.</w:t>
      </w:r>
      <w:r>
        <w:rPr>
          <w:spacing w:val="1"/>
          <w:sz w:val="28"/>
        </w:rPr>
        <w:t> </w:t>
      </w:r>
      <w:r>
        <w:rPr>
          <w:sz w:val="28"/>
        </w:rPr>
        <w:t>(</w:t>
      </w:r>
      <w:r>
        <w:rPr>
          <w:i/>
          <w:sz w:val="28"/>
        </w:rPr>
        <w:t>что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отражается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71"/>
          <w:sz w:val="28"/>
        </w:rPr>
        <w:t> </w:t>
      </w:r>
      <w:r>
        <w:rPr>
          <w:i/>
          <w:sz w:val="28"/>
        </w:rPr>
        <w:t>протоколе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конференции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(общем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собрании) местной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организации ВОИ.)</w:t>
      </w:r>
    </w:p>
    <w:p>
      <w:pPr>
        <w:pStyle w:val="BodyText"/>
        <w:ind w:left="0" w:firstLine="0"/>
        <w:jc w:val="left"/>
        <w:rPr>
          <w:i/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099" w:val="left" w:leader="none"/>
          <w:tab w:pos="3100" w:val="left" w:leader="none"/>
        </w:tabs>
        <w:spacing w:line="240" w:lineRule="auto" w:before="1" w:after="0"/>
        <w:ind w:left="3099" w:right="0" w:hanging="721"/>
        <w:jc w:val="left"/>
        <w:rPr>
          <w:sz w:val="28"/>
        </w:rPr>
      </w:pPr>
      <w:r>
        <w:rPr>
          <w:sz w:val="28"/>
        </w:rPr>
        <w:t>ПРЕДСЕДАТЕЛЬ</w:t>
      </w:r>
      <w:r>
        <w:rPr>
          <w:spacing w:val="-5"/>
          <w:sz w:val="28"/>
        </w:rPr>
        <w:t> </w:t>
      </w:r>
      <w:r>
        <w:rPr>
          <w:sz w:val="28"/>
        </w:rPr>
        <w:t>МЕСТНОЙ</w:t>
      </w:r>
      <w:r>
        <w:rPr>
          <w:spacing w:val="-6"/>
          <w:sz w:val="28"/>
        </w:rPr>
        <w:t> </w:t>
      </w:r>
      <w:r>
        <w:rPr>
          <w:sz w:val="28"/>
        </w:rPr>
        <w:t>ОРГАНИЗАЦИИ</w:t>
      </w:r>
      <w:r>
        <w:rPr>
          <w:spacing w:val="-4"/>
          <w:sz w:val="28"/>
        </w:rPr>
        <w:t> </w:t>
      </w:r>
      <w:r>
        <w:rPr>
          <w:sz w:val="28"/>
        </w:rPr>
        <w:t>ВОИ</w:t>
      </w:r>
    </w:p>
    <w:p>
      <w:pPr>
        <w:pStyle w:val="BodyText"/>
        <w:spacing w:before="4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right="527"/>
      </w:pPr>
      <w:r>
        <w:rPr/>
        <w:t>Статья</w:t>
      </w:r>
      <w:r>
        <w:rPr>
          <w:spacing w:val="1"/>
        </w:rPr>
        <w:t> </w:t>
      </w:r>
      <w:r>
        <w:rPr/>
        <w:t>41.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текущего</w:t>
      </w:r>
      <w:r>
        <w:rPr>
          <w:spacing w:val="1"/>
        </w:rPr>
        <w:t> </w:t>
      </w:r>
      <w:r>
        <w:rPr/>
        <w:t>руководства</w:t>
      </w:r>
      <w:r>
        <w:rPr>
          <w:spacing w:val="1"/>
        </w:rPr>
        <w:t> </w:t>
      </w:r>
      <w:r>
        <w:rPr/>
        <w:t>деятельностью</w:t>
      </w:r>
      <w:r>
        <w:rPr>
          <w:spacing w:val="1"/>
        </w:rPr>
        <w:t> </w:t>
      </w:r>
      <w:r>
        <w:rPr/>
        <w:t>местной организации ВОИ избирается единоличный исполнительный орган –</w:t>
      </w:r>
      <w:r>
        <w:rPr>
          <w:spacing w:val="1"/>
        </w:rPr>
        <w:t> </w:t>
      </w:r>
      <w:r>
        <w:rPr/>
        <w:t>председатель местной организации ВОИ. Председатель местной организации</w:t>
      </w:r>
      <w:r>
        <w:rPr>
          <w:spacing w:val="1"/>
        </w:rPr>
        <w:t> </w:t>
      </w:r>
      <w:r>
        <w:rPr/>
        <w:t>ВОИ избирается конференцией (общим собранием) местной организации ВОИ,</w:t>
      </w:r>
      <w:r>
        <w:rPr>
          <w:spacing w:val="1"/>
        </w:rPr>
        <w:t> </w:t>
      </w:r>
      <w:r>
        <w:rPr/>
        <w:t>сроком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пять</w:t>
      </w:r>
      <w:r>
        <w:rPr>
          <w:spacing w:val="1"/>
        </w:rPr>
        <w:t> </w:t>
      </w:r>
      <w:r>
        <w:rPr/>
        <w:t>лет,</w:t>
      </w:r>
      <w:r>
        <w:rPr>
          <w:spacing w:val="1"/>
        </w:rPr>
        <w:t> </w:t>
      </w:r>
      <w:r>
        <w:rPr/>
        <w:t>его</w:t>
      </w:r>
      <w:r>
        <w:rPr>
          <w:spacing w:val="1"/>
        </w:rPr>
        <w:t> </w:t>
      </w:r>
      <w:r>
        <w:rPr/>
        <w:t>полномочия</w:t>
      </w:r>
      <w:r>
        <w:rPr>
          <w:spacing w:val="1"/>
        </w:rPr>
        <w:t> </w:t>
      </w:r>
      <w:r>
        <w:rPr/>
        <w:t>сохраняются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избрания</w:t>
      </w:r>
      <w:r>
        <w:rPr>
          <w:spacing w:val="1"/>
        </w:rPr>
        <w:t> </w:t>
      </w:r>
      <w:r>
        <w:rPr/>
        <w:t>следующего</w:t>
      </w:r>
      <w:r>
        <w:rPr>
          <w:spacing w:val="-67"/>
        </w:rPr>
        <w:t> </w:t>
      </w:r>
      <w:r>
        <w:rPr/>
        <w:t>председателя.</w:t>
      </w:r>
      <w:r>
        <w:rPr>
          <w:spacing w:val="1"/>
        </w:rPr>
        <w:t> </w:t>
      </w:r>
      <w:r>
        <w:rPr/>
        <w:t>Избрание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71"/>
        </w:rPr>
        <w:t> </w:t>
      </w:r>
      <w:r>
        <w:rPr/>
        <w:t>ВОИ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проведено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</w:t>
      </w:r>
      <w:r>
        <w:rPr>
          <w:spacing w:val="1"/>
        </w:rPr>
        <w:t> </w:t>
      </w:r>
      <w:r>
        <w:rPr/>
        <w:t>шести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момента</w:t>
      </w:r>
      <w:r>
        <w:rPr>
          <w:spacing w:val="1"/>
        </w:rPr>
        <w:t> </w:t>
      </w:r>
      <w:r>
        <w:rPr/>
        <w:t>окончания</w:t>
      </w:r>
      <w:r>
        <w:rPr>
          <w:spacing w:val="1"/>
        </w:rPr>
        <w:t> </w:t>
      </w:r>
      <w:r>
        <w:rPr/>
        <w:t>пятилетнего</w:t>
      </w:r>
      <w:r>
        <w:rPr>
          <w:spacing w:val="-1"/>
        </w:rPr>
        <w:t> </w:t>
      </w:r>
      <w:r>
        <w:rPr/>
        <w:t>срока.</w:t>
      </w:r>
    </w:p>
    <w:p>
      <w:pPr>
        <w:pStyle w:val="BodyText"/>
        <w:spacing w:line="259" w:lineRule="auto"/>
        <w:ind w:left="777" w:right="530"/>
      </w:pPr>
      <w:r>
        <w:rPr/>
        <w:t>Статья 42. Председатель местной организации ВОИ избирается в состав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подотчетен</w:t>
      </w:r>
      <w:r>
        <w:rPr>
          <w:spacing w:val="1"/>
        </w:rPr>
        <w:t> </w:t>
      </w:r>
      <w:r>
        <w:rPr/>
        <w:t>конференции</w:t>
      </w:r>
      <w:r>
        <w:rPr>
          <w:spacing w:val="-2"/>
        </w:rPr>
        <w:t> </w:t>
      </w:r>
      <w:r>
        <w:rPr/>
        <w:t>и</w:t>
      </w:r>
      <w:r>
        <w:rPr>
          <w:spacing w:val="-2"/>
        </w:rPr>
        <w:t> </w:t>
      </w:r>
      <w:r>
        <w:rPr/>
        <w:t>правлению</w:t>
      </w:r>
      <w:r>
        <w:rPr>
          <w:spacing w:val="2"/>
        </w:rPr>
        <w:t> </w:t>
      </w:r>
      <w:r>
        <w:rPr/>
        <w:t>(бюро)</w:t>
      </w:r>
      <w:r>
        <w:rPr>
          <w:spacing w:val="-1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30"/>
      </w:pPr>
      <w:r>
        <w:rPr/>
        <w:t>Кандидаты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должность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информируют делегатов конференции (общего собрания) местной 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письменной</w:t>
      </w:r>
      <w:r>
        <w:rPr>
          <w:spacing w:val="1"/>
        </w:rPr>
        <w:t> </w:t>
      </w:r>
      <w:r>
        <w:rPr/>
        <w:t>форме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своих</w:t>
      </w:r>
      <w:r>
        <w:rPr>
          <w:spacing w:val="1"/>
        </w:rPr>
        <w:t> </w:t>
      </w:r>
      <w:r>
        <w:rPr/>
        <w:t>предложениях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включения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приоритетные</w:t>
      </w:r>
      <w:r>
        <w:rPr>
          <w:spacing w:val="30"/>
        </w:rPr>
        <w:t> </w:t>
      </w:r>
      <w:r>
        <w:rPr/>
        <w:t>направления</w:t>
      </w:r>
      <w:r>
        <w:rPr>
          <w:spacing w:val="30"/>
        </w:rPr>
        <w:t> </w:t>
      </w:r>
      <w:r>
        <w:rPr/>
        <w:t>деятельности</w:t>
      </w:r>
      <w:r>
        <w:rPr>
          <w:spacing w:val="32"/>
        </w:rPr>
        <w:t> </w:t>
      </w:r>
      <w:r>
        <w:rPr/>
        <w:t>местной</w:t>
      </w:r>
      <w:r>
        <w:rPr>
          <w:spacing w:val="30"/>
        </w:rPr>
        <w:t> </w:t>
      </w:r>
      <w:r>
        <w:rPr/>
        <w:t>организации</w:t>
      </w:r>
      <w:r>
        <w:rPr>
          <w:spacing w:val="30"/>
        </w:rPr>
        <w:t> </w:t>
      </w:r>
      <w:r>
        <w:rPr/>
        <w:t>ВОИ</w:t>
      </w:r>
      <w:r>
        <w:rPr>
          <w:spacing w:val="30"/>
        </w:rPr>
        <w:t> </w:t>
      </w:r>
      <w:r>
        <w:rPr/>
        <w:t>на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28" w:firstLine="0"/>
      </w:pPr>
      <w:r>
        <w:rPr/>
        <w:t>следующий</w:t>
      </w:r>
      <w:r>
        <w:rPr>
          <w:spacing w:val="1"/>
        </w:rPr>
        <w:t> </w:t>
      </w:r>
      <w:r>
        <w:rPr/>
        <w:t>период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очередной</w:t>
      </w:r>
      <w:r>
        <w:rPr>
          <w:spacing w:val="1"/>
        </w:rPr>
        <w:t> </w:t>
      </w:r>
      <w:r>
        <w:rPr/>
        <w:t>отчетно-выборной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-1"/>
        </w:rPr>
        <w:t> </w:t>
      </w:r>
      <w:r>
        <w:rPr/>
        <w:t>местной 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Кандидаты</w:t>
      </w:r>
      <w:r>
        <w:rPr>
          <w:spacing w:val="1"/>
        </w:rPr>
        <w:t> </w:t>
      </w:r>
      <w:r>
        <w:rPr/>
        <w:t>дают</w:t>
      </w:r>
      <w:r>
        <w:rPr>
          <w:spacing w:val="1"/>
        </w:rPr>
        <w:t> </w:t>
      </w:r>
      <w:r>
        <w:rPr/>
        <w:t>письменное</w:t>
      </w:r>
      <w:r>
        <w:rPr>
          <w:spacing w:val="1"/>
        </w:rPr>
        <w:t> </w:t>
      </w:r>
      <w:r>
        <w:rPr/>
        <w:t>согласие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выдвижение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должность</w:t>
      </w:r>
      <w:r>
        <w:rPr>
          <w:spacing w:val="1"/>
        </w:rPr>
        <w:t> </w:t>
      </w:r>
      <w:r>
        <w:rPr/>
        <w:t>председателя местной организации ВОИ до заседания конференции (общего</w:t>
      </w:r>
      <w:r>
        <w:rPr>
          <w:spacing w:val="1"/>
        </w:rPr>
        <w:t> </w:t>
      </w:r>
      <w:r>
        <w:rPr/>
        <w:t>собрания) местной организации ВОИ, после ознакомления с текстом договора о</w:t>
      </w:r>
      <w:r>
        <w:rPr>
          <w:spacing w:val="-67"/>
        </w:rPr>
        <w:t> </w:t>
      </w:r>
      <w:r>
        <w:rPr/>
        <w:t>добровольческой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письменного</w:t>
      </w:r>
      <w:r>
        <w:rPr>
          <w:spacing w:val="1"/>
        </w:rPr>
        <w:t> </w:t>
      </w:r>
      <w:r>
        <w:rPr/>
        <w:t>согласия</w:t>
      </w:r>
      <w:r>
        <w:rPr>
          <w:spacing w:val="1"/>
        </w:rPr>
        <w:t> </w:t>
      </w:r>
      <w:r>
        <w:rPr/>
        <w:t>подписать</w:t>
      </w:r>
      <w:r>
        <w:rPr>
          <w:spacing w:val="1"/>
        </w:rPr>
        <w:t> </w:t>
      </w:r>
      <w:r>
        <w:rPr/>
        <w:t>данный</w:t>
      </w:r>
      <w:r>
        <w:rPr>
          <w:spacing w:val="1"/>
        </w:rPr>
        <w:t> </w:t>
      </w:r>
      <w:r>
        <w:rPr/>
        <w:t>договор.</w:t>
      </w:r>
      <w:r>
        <w:rPr>
          <w:spacing w:val="1"/>
        </w:rPr>
        <w:t> </w:t>
      </w:r>
      <w:r>
        <w:rPr/>
        <w:t>Договор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председателем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заключает</w:t>
      </w:r>
      <w:r>
        <w:rPr>
          <w:spacing w:val="1"/>
        </w:rPr>
        <w:t> </w:t>
      </w:r>
      <w:r>
        <w:rPr/>
        <w:t>уполномоченный</w:t>
      </w:r>
      <w:r>
        <w:rPr>
          <w:spacing w:val="-2"/>
        </w:rPr>
        <w:t> </w:t>
      </w:r>
      <w:r>
        <w:rPr/>
        <w:t>член</w:t>
      </w:r>
      <w:r>
        <w:rPr>
          <w:spacing w:val="-2"/>
        </w:rPr>
        <w:t> </w:t>
      </w:r>
      <w:r>
        <w:rPr/>
        <w:t>правления (бюро)</w:t>
      </w:r>
      <w:r>
        <w:rPr>
          <w:spacing w:val="-11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30"/>
      </w:pPr>
      <w:r>
        <w:rPr/>
        <w:t>Статья</w:t>
      </w:r>
      <w:r>
        <w:rPr>
          <w:spacing w:val="1"/>
        </w:rPr>
        <w:t> </w:t>
      </w:r>
      <w:r>
        <w:rPr/>
        <w:t>43. Председатель местной организации ВОИ избирается из числа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состоящих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учете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имеющих</w:t>
      </w:r>
      <w:r>
        <w:rPr>
          <w:spacing w:val="1"/>
        </w:rPr>
        <w:t> </w:t>
      </w:r>
      <w:r>
        <w:rPr/>
        <w:t>положительный</w:t>
      </w:r>
      <w:r>
        <w:rPr>
          <w:spacing w:val="1"/>
        </w:rPr>
        <w:t> </w:t>
      </w:r>
      <w:r>
        <w:rPr/>
        <w:t>опыт</w:t>
      </w:r>
      <w:r>
        <w:rPr>
          <w:spacing w:val="1"/>
        </w:rPr>
        <w:t> </w:t>
      </w:r>
      <w:r>
        <w:rPr/>
        <w:t>работы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также</w:t>
      </w:r>
      <w:r>
        <w:rPr>
          <w:spacing w:val="1"/>
        </w:rPr>
        <w:t> </w:t>
      </w:r>
      <w:r>
        <w:rPr/>
        <w:t>рекомендации</w:t>
      </w:r>
      <w:r>
        <w:rPr>
          <w:spacing w:val="1"/>
        </w:rPr>
        <w:t> </w:t>
      </w:r>
      <w:r>
        <w:rPr/>
        <w:t>правления</w:t>
      </w:r>
      <w:r>
        <w:rPr>
          <w:spacing w:val="-67"/>
        </w:rPr>
        <w:t> </w:t>
      </w:r>
      <w:r>
        <w:rPr/>
        <w:t>вышестоящей региональной организации ВОИ или правления (бюро)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ВОИ,</w:t>
      </w:r>
      <w:r>
        <w:rPr>
          <w:spacing w:val="-1"/>
        </w:rPr>
        <w:t> </w:t>
      </w:r>
      <w:r>
        <w:rPr/>
        <w:t>или не</w:t>
      </w:r>
      <w:r>
        <w:rPr>
          <w:spacing w:val="-1"/>
        </w:rPr>
        <w:t> </w:t>
      </w:r>
      <w:r>
        <w:rPr/>
        <w:t>менее</w:t>
      </w:r>
      <w:r>
        <w:rPr>
          <w:spacing w:val="68"/>
        </w:rPr>
        <w:t> </w:t>
      </w:r>
      <w:r>
        <w:rPr/>
        <w:t>1/3 первичных</w:t>
      </w:r>
      <w:r>
        <w:rPr>
          <w:spacing w:val="-1"/>
        </w:rPr>
        <w:t> </w:t>
      </w:r>
      <w:r>
        <w:rPr/>
        <w:t>ячеек ВОИ.</w:t>
      </w:r>
    </w:p>
    <w:p>
      <w:pPr>
        <w:pStyle w:val="BodyText"/>
        <w:spacing w:line="259" w:lineRule="auto"/>
        <w:ind w:right="529"/>
      </w:pPr>
      <w:r>
        <w:rPr/>
        <w:t>Статья 44. Председатель местной организации ВОИ может избираться</w:t>
      </w:r>
      <w:r>
        <w:rPr>
          <w:spacing w:val="1"/>
        </w:rPr>
        <w:t> </w:t>
      </w:r>
      <w:r>
        <w:rPr/>
        <w:t>неограниченное количество раз. Решение об избрании председателя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3/5</w:t>
      </w:r>
      <w:r>
        <w:rPr>
          <w:spacing w:val="1"/>
        </w:rPr>
        <w:t> </w:t>
      </w:r>
      <w:r>
        <w:rPr/>
        <w:t>голосов</w:t>
      </w:r>
      <w:r>
        <w:rPr>
          <w:spacing w:val="1"/>
        </w:rPr>
        <w:t> </w:t>
      </w:r>
      <w:r>
        <w:rPr/>
        <w:t>делегатов</w:t>
      </w:r>
      <w:r>
        <w:rPr>
          <w:spacing w:val="1"/>
        </w:rPr>
        <w:t> </w:t>
      </w:r>
      <w:r>
        <w:rPr/>
        <w:t>(участников</w:t>
      </w:r>
      <w:r>
        <w:rPr>
          <w:spacing w:val="-67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собрания),</w:t>
      </w:r>
      <w:r>
        <w:rPr>
          <w:spacing w:val="1"/>
        </w:rPr>
        <w:t> </w:t>
      </w:r>
      <w:r>
        <w:rPr/>
        <w:t>присутствующих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(общем</w:t>
      </w:r>
      <w:r>
        <w:rPr>
          <w:spacing w:val="71"/>
        </w:rPr>
        <w:t> </w:t>
      </w:r>
      <w:r>
        <w:rPr/>
        <w:t>собрании)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об</w:t>
      </w:r>
      <w:r>
        <w:rPr>
          <w:spacing w:val="1"/>
        </w:rPr>
        <w:t> </w:t>
      </w:r>
      <w:r>
        <w:rPr/>
        <w:t>избрании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 ВОИ, отработавшего два и более срока подряд, принимается не</w:t>
      </w:r>
      <w:r>
        <w:rPr>
          <w:spacing w:val="1"/>
        </w:rPr>
        <w:t> </w:t>
      </w:r>
      <w:r>
        <w:rPr/>
        <w:t>менее</w:t>
      </w:r>
      <w:r>
        <w:rPr>
          <w:spacing w:val="43"/>
        </w:rPr>
        <w:t> </w:t>
      </w:r>
      <w:r>
        <w:rPr/>
        <w:t>2/3</w:t>
      </w:r>
      <w:r>
        <w:rPr>
          <w:spacing w:val="45"/>
        </w:rPr>
        <w:t> </w:t>
      </w:r>
      <w:r>
        <w:rPr/>
        <w:t>голосов</w:t>
      </w:r>
      <w:r>
        <w:rPr>
          <w:spacing w:val="43"/>
        </w:rPr>
        <w:t> </w:t>
      </w:r>
      <w:r>
        <w:rPr/>
        <w:t>делегатов</w:t>
      </w:r>
      <w:r>
        <w:rPr>
          <w:spacing w:val="44"/>
        </w:rPr>
        <w:t> </w:t>
      </w:r>
      <w:r>
        <w:rPr/>
        <w:t>(участников</w:t>
      </w:r>
      <w:r>
        <w:rPr>
          <w:spacing w:val="43"/>
        </w:rPr>
        <w:t> </w:t>
      </w:r>
      <w:r>
        <w:rPr/>
        <w:t>общего</w:t>
      </w:r>
      <w:r>
        <w:rPr>
          <w:spacing w:val="45"/>
        </w:rPr>
        <w:t> </w:t>
      </w:r>
      <w:r>
        <w:rPr/>
        <w:t>собрания),</w:t>
      </w:r>
      <w:r>
        <w:rPr>
          <w:spacing w:val="43"/>
        </w:rPr>
        <w:t> </w:t>
      </w:r>
      <w:r>
        <w:rPr/>
        <w:t>присутствующих</w:t>
      </w:r>
      <w:r>
        <w:rPr>
          <w:spacing w:val="-67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(общем</w:t>
      </w:r>
      <w:r>
        <w:rPr>
          <w:spacing w:val="1"/>
        </w:rPr>
        <w:t> </w:t>
      </w:r>
      <w:r>
        <w:rPr/>
        <w:t>собрании)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полномочий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избранного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внеочередной конференции (общем собрании) местной организации</w:t>
      </w:r>
      <w:r>
        <w:rPr>
          <w:spacing w:val="1"/>
        </w:rPr>
        <w:t> </w:t>
      </w:r>
      <w:r>
        <w:rPr/>
        <w:t>ВОИ, не</w:t>
      </w:r>
      <w:r>
        <w:rPr>
          <w:spacing w:val="1"/>
        </w:rPr>
        <w:t> </w:t>
      </w:r>
      <w:r>
        <w:rPr/>
        <w:t>включается</w:t>
      </w:r>
      <w:r>
        <w:rPr>
          <w:spacing w:val="-2"/>
        </w:rPr>
        <w:t> </w:t>
      </w:r>
      <w:r>
        <w:rPr/>
        <w:t>в общий срок</w:t>
      </w:r>
      <w:r>
        <w:rPr>
          <w:spacing w:val="-1"/>
        </w:rPr>
        <w:t> </w:t>
      </w:r>
      <w:r>
        <w:rPr/>
        <w:t>его полномочий.</w:t>
      </w:r>
    </w:p>
    <w:p>
      <w:pPr>
        <w:pStyle w:val="BodyText"/>
        <w:spacing w:line="259" w:lineRule="auto"/>
        <w:ind w:right="531"/>
      </w:pPr>
      <w:r>
        <w:rPr/>
        <w:t>Статья</w:t>
      </w:r>
      <w:r>
        <w:rPr>
          <w:spacing w:val="1"/>
        </w:rPr>
        <w:t> </w:t>
      </w:r>
      <w:r>
        <w:rPr/>
        <w:t>45.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относится:</w:t>
      </w:r>
    </w:p>
    <w:p>
      <w:pPr>
        <w:pStyle w:val="ListParagraph"/>
        <w:numPr>
          <w:ilvl w:val="1"/>
          <w:numId w:val="13"/>
        </w:numPr>
        <w:tabs>
          <w:tab w:pos="2240" w:val="left" w:leader="none"/>
        </w:tabs>
        <w:spacing w:line="259" w:lineRule="auto" w:before="0" w:after="0"/>
        <w:ind w:left="778" w:right="530" w:firstLine="709"/>
        <w:jc w:val="both"/>
        <w:rPr>
          <w:sz w:val="28"/>
        </w:rPr>
      </w:pPr>
      <w:r>
        <w:rPr>
          <w:sz w:val="28"/>
        </w:rPr>
        <w:t>Текущее</w:t>
      </w:r>
      <w:r>
        <w:rPr>
          <w:spacing w:val="1"/>
          <w:sz w:val="28"/>
        </w:rPr>
        <w:t> </w:t>
      </w:r>
      <w:r>
        <w:rPr>
          <w:sz w:val="28"/>
        </w:rPr>
        <w:t>руководство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установленном</w:t>
      </w:r>
      <w:r>
        <w:rPr>
          <w:spacing w:val="1"/>
          <w:sz w:val="28"/>
        </w:rPr>
        <w:t> </w:t>
      </w:r>
      <w:r>
        <w:rPr>
          <w:sz w:val="28"/>
        </w:rPr>
        <w:t>порядке</w:t>
      </w:r>
      <w:r>
        <w:rPr>
          <w:spacing w:val="1"/>
          <w:sz w:val="28"/>
        </w:rPr>
        <w:t> </w:t>
      </w:r>
      <w:r>
        <w:rPr>
          <w:sz w:val="28"/>
        </w:rPr>
        <w:t>деятельностью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ВОИ.</w:t>
      </w:r>
    </w:p>
    <w:p>
      <w:pPr>
        <w:pStyle w:val="ListParagraph"/>
        <w:numPr>
          <w:ilvl w:val="1"/>
          <w:numId w:val="13"/>
        </w:numPr>
        <w:tabs>
          <w:tab w:pos="2365" w:val="left" w:leader="none"/>
        </w:tabs>
        <w:spacing w:line="259" w:lineRule="auto" w:before="0" w:after="0"/>
        <w:ind w:left="778" w:right="528" w:firstLine="709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1"/>
          <w:sz w:val="28"/>
        </w:rPr>
        <w:t> </w:t>
      </w:r>
      <w:r>
        <w:rPr>
          <w:sz w:val="28"/>
        </w:rPr>
        <w:t>интересов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без</w:t>
      </w:r>
      <w:r>
        <w:rPr>
          <w:spacing w:val="1"/>
          <w:sz w:val="28"/>
        </w:rPr>
        <w:t> </w:t>
      </w:r>
      <w:r>
        <w:rPr>
          <w:sz w:val="28"/>
        </w:rPr>
        <w:t>доверенности в отношениях со всеми юридическими лицами и гражданами, в</w:t>
      </w:r>
      <w:r>
        <w:rPr>
          <w:spacing w:val="1"/>
          <w:sz w:val="28"/>
        </w:rPr>
        <w:t> </w:t>
      </w:r>
      <w:r>
        <w:rPr>
          <w:sz w:val="28"/>
        </w:rPr>
        <w:t>органах государственной власти и местного самоуправления, судебных и иных</w:t>
      </w:r>
      <w:r>
        <w:rPr>
          <w:spacing w:val="1"/>
          <w:sz w:val="28"/>
        </w:rPr>
        <w:t> </w:t>
      </w:r>
      <w:r>
        <w:rPr>
          <w:sz w:val="28"/>
        </w:rPr>
        <w:t>органах.</w:t>
      </w:r>
    </w:p>
    <w:p>
      <w:pPr>
        <w:pStyle w:val="ListParagraph"/>
        <w:numPr>
          <w:ilvl w:val="1"/>
          <w:numId w:val="13"/>
        </w:numPr>
        <w:tabs>
          <w:tab w:pos="2281" w:val="left" w:leader="none"/>
        </w:tabs>
        <w:spacing w:line="259" w:lineRule="auto" w:before="0" w:after="0"/>
        <w:ind w:left="777" w:right="530" w:firstLine="709"/>
        <w:jc w:val="both"/>
        <w:rPr>
          <w:sz w:val="28"/>
        </w:rPr>
      </w:pPr>
      <w:r>
        <w:rPr>
          <w:sz w:val="28"/>
        </w:rPr>
        <w:t>Принятие</w:t>
      </w:r>
      <w:r>
        <w:rPr>
          <w:spacing w:val="1"/>
          <w:sz w:val="28"/>
        </w:rPr>
        <w:t> </w:t>
      </w:r>
      <w:r>
        <w:rPr>
          <w:sz w:val="28"/>
        </w:rPr>
        <w:t>решения</w:t>
      </w:r>
      <w:r>
        <w:rPr>
          <w:spacing w:val="1"/>
          <w:sz w:val="28"/>
        </w:rPr>
        <w:t> </w:t>
      </w:r>
      <w:r>
        <w:rPr>
          <w:sz w:val="28"/>
        </w:rPr>
        <w:t>о</w:t>
      </w:r>
      <w:r>
        <w:rPr>
          <w:spacing w:val="1"/>
          <w:sz w:val="28"/>
        </w:rPr>
        <w:t> </w:t>
      </w:r>
      <w:r>
        <w:rPr>
          <w:sz w:val="28"/>
        </w:rPr>
        <w:t>созыве</w:t>
      </w:r>
      <w:r>
        <w:rPr>
          <w:spacing w:val="1"/>
          <w:sz w:val="28"/>
        </w:rPr>
        <w:t> </w:t>
      </w:r>
      <w:r>
        <w:rPr>
          <w:sz w:val="28"/>
        </w:rPr>
        <w:t>заседания</w:t>
      </w:r>
      <w:r>
        <w:rPr>
          <w:spacing w:val="1"/>
          <w:sz w:val="28"/>
        </w:rPr>
        <w:t> </w:t>
      </w:r>
      <w:r>
        <w:rPr>
          <w:sz w:val="28"/>
        </w:rPr>
        <w:t>президиума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ВОИ,</w:t>
      </w:r>
      <w:r>
        <w:rPr>
          <w:spacing w:val="1"/>
          <w:sz w:val="28"/>
        </w:rPr>
        <w:t> </w:t>
      </w:r>
      <w:r>
        <w:rPr>
          <w:sz w:val="28"/>
        </w:rPr>
        <w:t>осуществление</w:t>
      </w:r>
      <w:r>
        <w:rPr>
          <w:spacing w:val="1"/>
          <w:sz w:val="28"/>
        </w:rPr>
        <w:t> </w:t>
      </w:r>
      <w:r>
        <w:rPr>
          <w:sz w:val="28"/>
        </w:rPr>
        <w:t>функций</w:t>
      </w:r>
      <w:r>
        <w:rPr>
          <w:spacing w:val="1"/>
          <w:sz w:val="28"/>
        </w:rPr>
        <w:t> </w:t>
      </w:r>
      <w:r>
        <w:rPr>
          <w:sz w:val="28"/>
        </w:rPr>
        <w:t>председательствующего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-67"/>
          <w:sz w:val="28"/>
        </w:rPr>
        <w:t> </w:t>
      </w:r>
      <w:r>
        <w:rPr>
          <w:sz w:val="28"/>
        </w:rPr>
        <w:t>заседаниях</w:t>
      </w:r>
      <w:r>
        <w:rPr>
          <w:spacing w:val="-2"/>
          <w:sz w:val="28"/>
        </w:rPr>
        <w:t> </w:t>
      </w:r>
      <w:r>
        <w:rPr>
          <w:sz w:val="28"/>
        </w:rPr>
        <w:t>правления</w:t>
      </w:r>
      <w:r>
        <w:rPr>
          <w:spacing w:val="-2"/>
          <w:sz w:val="28"/>
        </w:rPr>
        <w:t> </w:t>
      </w:r>
      <w:r>
        <w:rPr>
          <w:sz w:val="28"/>
        </w:rPr>
        <w:t>(бюро),</w:t>
      </w:r>
      <w:r>
        <w:rPr>
          <w:spacing w:val="-2"/>
          <w:sz w:val="28"/>
        </w:rPr>
        <w:t> </w:t>
      </w:r>
      <w:r>
        <w:rPr>
          <w:sz w:val="28"/>
        </w:rPr>
        <w:t>президиума</w:t>
      </w:r>
      <w:r>
        <w:rPr>
          <w:spacing w:val="-1"/>
          <w:sz w:val="28"/>
        </w:rPr>
        <w:t> </w:t>
      </w:r>
      <w:r>
        <w:rPr>
          <w:sz w:val="28"/>
        </w:rPr>
        <w:t>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3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1"/>
          <w:numId w:val="13"/>
        </w:numPr>
        <w:tabs>
          <w:tab w:pos="2384" w:val="left" w:leader="none"/>
        </w:tabs>
        <w:spacing w:line="259" w:lineRule="auto" w:before="0" w:after="0"/>
        <w:ind w:left="777" w:right="530" w:firstLine="709"/>
        <w:jc w:val="both"/>
        <w:rPr>
          <w:sz w:val="28"/>
        </w:rPr>
      </w:pPr>
      <w:r>
        <w:rPr>
          <w:sz w:val="28"/>
        </w:rPr>
        <w:t>Представление</w:t>
      </w:r>
      <w:r>
        <w:rPr>
          <w:spacing w:val="1"/>
          <w:sz w:val="28"/>
        </w:rPr>
        <w:t> </w:t>
      </w:r>
      <w:r>
        <w:rPr>
          <w:sz w:val="28"/>
        </w:rPr>
        <w:t>конференции</w:t>
      </w:r>
      <w:r>
        <w:rPr>
          <w:spacing w:val="1"/>
          <w:sz w:val="28"/>
        </w:rPr>
        <w:t> </w:t>
      </w:r>
      <w:r>
        <w:rPr>
          <w:sz w:val="28"/>
        </w:rPr>
        <w:t>(общему</w:t>
      </w:r>
      <w:r>
        <w:rPr>
          <w:spacing w:val="1"/>
          <w:sz w:val="28"/>
        </w:rPr>
        <w:t> </w:t>
      </w:r>
      <w:r>
        <w:rPr>
          <w:sz w:val="28"/>
        </w:rPr>
        <w:t>собранию)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1"/>
          <w:sz w:val="28"/>
        </w:rPr>
        <w:t> </w:t>
      </w:r>
      <w:r>
        <w:rPr>
          <w:sz w:val="28"/>
        </w:rPr>
        <w:t>ВОИ</w:t>
      </w:r>
      <w:r>
        <w:rPr>
          <w:spacing w:val="1"/>
          <w:sz w:val="28"/>
        </w:rPr>
        <w:t> </w:t>
      </w:r>
      <w:r>
        <w:rPr>
          <w:sz w:val="28"/>
        </w:rPr>
        <w:t>кандидатов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избрания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состав</w:t>
      </w:r>
      <w:r>
        <w:rPr>
          <w:spacing w:val="1"/>
          <w:sz w:val="28"/>
        </w:rPr>
        <w:t> </w:t>
      </w:r>
      <w:r>
        <w:rPr>
          <w:sz w:val="28"/>
        </w:rPr>
        <w:t>президиума</w:t>
      </w:r>
      <w:r>
        <w:rPr>
          <w:spacing w:val="1"/>
          <w:sz w:val="28"/>
        </w:rPr>
        <w:t> </w:t>
      </w:r>
      <w:r>
        <w:rPr>
          <w:sz w:val="28"/>
        </w:rPr>
        <w:t>местной</w:t>
      </w:r>
      <w:r>
        <w:rPr>
          <w:spacing w:val="1"/>
          <w:sz w:val="28"/>
        </w:rPr>
        <w:t> </w:t>
      </w:r>
      <w:r>
        <w:rPr>
          <w:sz w:val="28"/>
        </w:rPr>
        <w:t>организации</w:t>
      </w:r>
      <w:r>
        <w:rPr>
          <w:spacing w:val="-2"/>
          <w:sz w:val="28"/>
        </w:rPr>
        <w:t> </w:t>
      </w:r>
      <w:r>
        <w:rPr>
          <w:sz w:val="28"/>
        </w:rPr>
        <w:t>ВОИ.</w:t>
      </w:r>
    </w:p>
    <w:p>
      <w:pPr>
        <w:pStyle w:val="BodyText"/>
        <w:spacing w:line="259" w:lineRule="auto"/>
        <w:ind w:left="777" w:right="529"/>
      </w:pPr>
      <w:r>
        <w:rPr/>
        <w:t>45.7.</w:t>
      </w:r>
      <w:r>
        <w:rPr>
          <w:spacing w:val="1"/>
        </w:rPr>
        <w:t> </w:t>
      </w:r>
      <w:r>
        <w:rPr/>
        <w:t>Назначение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освобождение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распределение</w:t>
      </w:r>
      <w:r>
        <w:rPr>
          <w:spacing w:val="1"/>
        </w:rPr>
        <w:t> </w:t>
      </w:r>
      <w:r>
        <w:rPr/>
        <w:t>обязанностей</w:t>
      </w:r>
      <w:r>
        <w:rPr>
          <w:spacing w:val="1"/>
        </w:rPr>
        <w:t> </w:t>
      </w:r>
      <w:r>
        <w:rPr/>
        <w:t>между</w:t>
      </w:r>
      <w:r>
        <w:rPr>
          <w:spacing w:val="1"/>
        </w:rPr>
        <w:t> </w:t>
      </w:r>
      <w:r>
        <w:rPr/>
        <w:t>заместителями</w:t>
      </w:r>
      <w:r>
        <w:rPr>
          <w:spacing w:val="1"/>
        </w:rPr>
        <w:t> </w:t>
      </w:r>
      <w:r>
        <w:rPr/>
        <w:t>председателя местной организации ВОИ и временная передача заместителю</w:t>
      </w:r>
      <w:r>
        <w:rPr>
          <w:spacing w:val="1"/>
        </w:rPr>
        <w:t> </w:t>
      </w:r>
      <w:r>
        <w:rPr/>
        <w:t>председателя</w:t>
      </w:r>
      <w:r>
        <w:rPr>
          <w:spacing w:val="17"/>
        </w:rPr>
        <w:t> </w:t>
      </w:r>
      <w:r>
        <w:rPr/>
        <w:t>местной</w:t>
      </w:r>
      <w:r>
        <w:rPr>
          <w:spacing w:val="16"/>
        </w:rPr>
        <w:t> </w:t>
      </w:r>
      <w:r>
        <w:rPr/>
        <w:t>организации</w:t>
      </w:r>
      <w:r>
        <w:rPr>
          <w:spacing w:val="17"/>
        </w:rPr>
        <w:t> </w:t>
      </w:r>
      <w:r>
        <w:rPr/>
        <w:t>ВОИ,</w:t>
      </w:r>
      <w:r>
        <w:rPr>
          <w:spacing w:val="16"/>
        </w:rPr>
        <w:t> </w:t>
      </w:r>
      <w:r>
        <w:rPr/>
        <w:t>являющемуся</w:t>
      </w:r>
      <w:r>
        <w:rPr>
          <w:spacing w:val="15"/>
        </w:rPr>
        <w:t> </w:t>
      </w:r>
      <w:r>
        <w:rPr/>
        <w:t>членом</w:t>
      </w:r>
      <w:r>
        <w:rPr>
          <w:spacing w:val="16"/>
        </w:rPr>
        <w:t> </w:t>
      </w:r>
      <w:r>
        <w:rPr/>
        <w:t>президиума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29" w:firstLine="0"/>
      </w:pPr>
      <w:r>
        <w:rPr/>
        <w:t>местной организации ВОИ, в письменной форме своих полномочий, на период</w:t>
      </w:r>
      <w:r>
        <w:rPr>
          <w:spacing w:val="1"/>
        </w:rPr>
        <w:t> </w:t>
      </w:r>
      <w:r>
        <w:rPr/>
        <w:t>своего</w:t>
      </w:r>
      <w:r>
        <w:rPr>
          <w:spacing w:val="1"/>
        </w:rPr>
        <w:t> </w:t>
      </w:r>
      <w:r>
        <w:rPr/>
        <w:t>отсутствия.</w:t>
      </w:r>
      <w:r>
        <w:rPr>
          <w:spacing w:val="1"/>
        </w:rPr>
        <w:t> </w:t>
      </w:r>
      <w:r>
        <w:rPr/>
        <w:t>Заместители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-67"/>
        </w:rPr>
        <w:t> </w:t>
      </w:r>
      <w:r>
        <w:rPr/>
        <w:t>исполняют</w:t>
      </w:r>
      <w:r>
        <w:rPr>
          <w:spacing w:val="1"/>
        </w:rPr>
        <w:t> </w:t>
      </w:r>
      <w:r>
        <w:rPr/>
        <w:t>возложенные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обязанности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выполняют</w:t>
      </w:r>
      <w:r>
        <w:rPr>
          <w:spacing w:val="1"/>
        </w:rPr>
        <w:t> </w:t>
      </w:r>
      <w:r>
        <w:rPr/>
        <w:t>поручения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Срок</w:t>
      </w:r>
      <w:r>
        <w:rPr>
          <w:spacing w:val="1"/>
        </w:rPr>
        <w:t> </w:t>
      </w:r>
      <w:r>
        <w:rPr/>
        <w:t>полномочий</w:t>
      </w:r>
      <w:r>
        <w:rPr>
          <w:spacing w:val="1"/>
        </w:rPr>
        <w:t> </w:t>
      </w:r>
      <w:r>
        <w:rPr/>
        <w:t>заместителей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соответствует</w:t>
      </w:r>
      <w:r>
        <w:rPr>
          <w:spacing w:val="1"/>
        </w:rPr>
        <w:t> </w:t>
      </w:r>
      <w:r>
        <w:rPr/>
        <w:t>сроку</w:t>
      </w:r>
      <w:r>
        <w:rPr>
          <w:spacing w:val="1"/>
        </w:rPr>
        <w:t> </w:t>
      </w:r>
      <w:r>
        <w:rPr/>
        <w:t>полномочий</w:t>
      </w:r>
      <w:r>
        <w:rPr>
          <w:spacing w:val="1"/>
        </w:rPr>
        <w:t> </w:t>
      </w:r>
      <w:r>
        <w:rPr/>
        <w:t>председателя местной организации ВОИ, за исключением случаев досрочного</w:t>
      </w:r>
      <w:r>
        <w:rPr>
          <w:spacing w:val="1"/>
        </w:rPr>
        <w:t> </w:t>
      </w:r>
      <w:r>
        <w:rPr/>
        <w:t>прекращения</w:t>
      </w:r>
      <w:r>
        <w:rPr>
          <w:spacing w:val="-2"/>
        </w:rPr>
        <w:t> </w:t>
      </w:r>
      <w:r>
        <w:rPr/>
        <w:t>полномочий</w:t>
      </w:r>
      <w:r>
        <w:rPr>
          <w:spacing w:val="-1"/>
        </w:rPr>
        <w:t> </w:t>
      </w:r>
      <w:r>
        <w:rPr/>
        <w:t>заместителей.</w:t>
      </w:r>
    </w:p>
    <w:p>
      <w:pPr>
        <w:pStyle w:val="BodyText"/>
        <w:spacing w:line="259" w:lineRule="auto"/>
        <w:ind w:right="532"/>
      </w:pPr>
      <w:r>
        <w:rPr/>
        <w:t>45.9. Принятие решения о создании и формировании рабочих комиссий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проведения</w:t>
      </w:r>
      <w:r>
        <w:rPr>
          <w:spacing w:val="-2"/>
        </w:rPr>
        <w:t> </w:t>
      </w:r>
      <w:r>
        <w:rPr/>
        <w:t>проверок</w:t>
      </w:r>
      <w:r>
        <w:rPr>
          <w:spacing w:val="-2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первичных</w:t>
      </w:r>
      <w:r>
        <w:rPr>
          <w:spacing w:val="-1"/>
        </w:rPr>
        <w:t> </w:t>
      </w:r>
      <w:r>
        <w:rPr/>
        <w:t>ячеек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9"/>
      </w:pPr>
      <w:r>
        <w:rPr/>
        <w:t>Статья</w:t>
      </w:r>
      <w:r>
        <w:rPr>
          <w:spacing w:val="1"/>
        </w:rPr>
        <w:t> </w:t>
      </w:r>
      <w:r>
        <w:rPr/>
        <w:t>46.</w:t>
      </w:r>
      <w:r>
        <w:rPr>
          <w:spacing w:val="1"/>
        </w:rPr>
        <w:t> </w:t>
      </w:r>
      <w:r>
        <w:rPr/>
        <w:t>Председатель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принимать</w:t>
      </w:r>
      <w:r>
        <w:rPr>
          <w:spacing w:val="-67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любым</w:t>
      </w:r>
      <w:r>
        <w:rPr>
          <w:spacing w:val="1"/>
        </w:rPr>
        <w:t> </w:t>
      </w:r>
      <w:r>
        <w:rPr/>
        <w:t>вопросам,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отнесенным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настоящим</w:t>
      </w:r>
      <w:r>
        <w:rPr>
          <w:spacing w:val="1"/>
        </w:rPr>
        <w:t> </w:t>
      </w:r>
      <w:r>
        <w:rPr/>
        <w:t>уставом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законодательством</w:t>
      </w:r>
      <w:r>
        <w:rPr>
          <w:spacing w:val="1"/>
        </w:rPr>
        <w:t> </w:t>
      </w:r>
      <w:r>
        <w:rPr/>
        <w:t>Российской</w:t>
      </w:r>
      <w:r>
        <w:rPr>
          <w:spacing w:val="1"/>
        </w:rPr>
        <w:t> </w:t>
      </w:r>
      <w:r>
        <w:rPr/>
        <w:t>Федерации</w:t>
      </w:r>
      <w:r>
        <w:rPr>
          <w:spacing w:val="1"/>
        </w:rPr>
        <w:t> </w:t>
      </w:r>
      <w:r>
        <w:rPr/>
        <w:t>к</w:t>
      </w:r>
      <w:r>
        <w:rPr>
          <w:spacing w:val="1"/>
        </w:rPr>
        <w:t> </w:t>
      </w:r>
      <w:r>
        <w:rPr/>
        <w:t>исключительной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компетенции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before="10"/>
        <w:ind w:left="0" w:firstLine="0"/>
        <w:jc w:val="left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3767" w:val="left" w:leader="none"/>
          <w:tab w:pos="3768" w:val="left" w:leader="none"/>
        </w:tabs>
        <w:spacing w:line="259" w:lineRule="auto" w:before="0" w:after="0"/>
        <w:ind w:left="3855" w:right="2104" w:hanging="795"/>
        <w:jc w:val="left"/>
        <w:rPr>
          <w:sz w:val="28"/>
        </w:rPr>
      </w:pPr>
      <w:r>
        <w:rPr>
          <w:sz w:val="28"/>
        </w:rPr>
        <w:t>КОНТРОЛЬНО-РЕВИЗИОННЫЙ ОРГАН</w:t>
      </w:r>
      <w:r>
        <w:rPr>
          <w:spacing w:val="-67"/>
          <w:sz w:val="28"/>
        </w:rPr>
        <w:t> </w:t>
      </w:r>
      <w:r>
        <w:rPr>
          <w:sz w:val="28"/>
        </w:rPr>
        <w:t>МЕСТНОЙ</w:t>
      </w:r>
      <w:r>
        <w:rPr>
          <w:spacing w:val="-2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</w:t>
      </w:r>
    </w:p>
    <w:p>
      <w:pPr>
        <w:pStyle w:val="BodyText"/>
        <w:spacing w:before="1"/>
        <w:ind w:left="0" w:firstLine="0"/>
        <w:jc w:val="left"/>
        <w:rPr>
          <w:sz w:val="30"/>
        </w:rPr>
      </w:pPr>
    </w:p>
    <w:p>
      <w:pPr>
        <w:pStyle w:val="BodyText"/>
        <w:spacing w:line="259" w:lineRule="auto"/>
        <w:ind w:right="529"/>
      </w:pPr>
      <w:r>
        <w:rPr/>
        <w:t>Статья 47. Контрольно-ревизионным органом местной организации ВОИ</w:t>
      </w:r>
      <w:r>
        <w:rPr>
          <w:spacing w:val="1"/>
        </w:rPr>
        <w:t> </w:t>
      </w:r>
      <w:r>
        <w:rPr/>
        <w:t>является контрольно-ревизионная комиссия местной организации ВОИ (КРК</w:t>
      </w:r>
      <w:r>
        <w:rPr>
          <w:spacing w:val="1"/>
        </w:rPr>
        <w:t> </w:t>
      </w:r>
      <w:r>
        <w:rPr/>
        <w:t>МО</w:t>
      </w:r>
      <w:r>
        <w:rPr>
          <w:spacing w:val="-1"/>
        </w:rPr>
        <w:t> </w:t>
      </w:r>
      <w:r>
        <w:rPr/>
        <w:t>ВОИ).</w:t>
      </w:r>
    </w:p>
    <w:p>
      <w:pPr>
        <w:pStyle w:val="BodyText"/>
        <w:spacing w:line="259" w:lineRule="auto"/>
        <w:ind w:right="530"/>
      </w:pPr>
      <w:r>
        <w:rPr/>
        <w:t>Статья</w:t>
      </w:r>
      <w:r>
        <w:rPr>
          <w:spacing w:val="1"/>
        </w:rPr>
        <w:t> </w:t>
      </w:r>
      <w:r>
        <w:rPr/>
        <w:t>48.</w:t>
      </w:r>
      <w:r>
        <w:rPr>
          <w:spacing w:val="1"/>
        </w:rPr>
        <w:t> </w:t>
      </w:r>
      <w:r>
        <w:rPr/>
        <w:t>Основной</w:t>
      </w:r>
      <w:r>
        <w:rPr>
          <w:spacing w:val="1"/>
        </w:rPr>
        <w:t> </w:t>
      </w:r>
      <w:r>
        <w:rPr/>
        <w:t>целью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осуществление</w:t>
      </w:r>
      <w:r>
        <w:rPr>
          <w:spacing w:val="1"/>
        </w:rPr>
        <w:t> </w:t>
      </w:r>
      <w:r>
        <w:rPr/>
        <w:t>независимого</w:t>
      </w:r>
      <w:r>
        <w:rPr>
          <w:spacing w:val="1"/>
        </w:rPr>
        <w:t> </w:t>
      </w:r>
      <w:r>
        <w:rPr/>
        <w:t>контроля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соблюдением</w:t>
      </w:r>
      <w:r>
        <w:rPr>
          <w:spacing w:val="1"/>
        </w:rPr>
        <w:t> </w:t>
      </w:r>
      <w:r>
        <w:rPr/>
        <w:t>норм</w:t>
      </w:r>
      <w:r>
        <w:rPr>
          <w:spacing w:val="1"/>
        </w:rPr>
        <w:t> </w:t>
      </w:r>
      <w:r>
        <w:rPr/>
        <w:t>Устава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уставов</w:t>
      </w:r>
      <w:r>
        <w:rPr>
          <w:spacing w:val="-2"/>
        </w:rPr>
        <w:t> </w:t>
      </w:r>
      <w:r>
        <w:rPr/>
        <w:t>организаций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322" w:lineRule="exact"/>
        <w:ind w:left="1487" w:firstLine="0"/>
      </w:pPr>
      <w:r>
        <w:rPr/>
        <w:t>КРК</w:t>
      </w:r>
      <w:r>
        <w:rPr>
          <w:spacing w:val="-4"/>
        </w:rPr>
        <w:t> </w:t>
      </w:r>
      <w:r>
        <w:rPr/>
        <w:t>МО</w:t>
      </w:r>
      <w:r>
        <w:rPr>
          <w:spacing w:val="-2"/>
        </w:rPr>
        <w:t> </w:t>
      </w:r>
      <w:r>
        <w:rPr/>
        <w:t>ВОИ</w:t>
      </w:r>
      <w:r>
        <w:rPr>
          <w:spacing w:val="-4"/>
        </w:rPr>
        <w:t> </w:t>
      </w:r>
      <w:r>
        <w:rPr/>
        <w:t>осуществляет</w:t>
      </w:r>
      <w:r>
        <w:rPr>
          <w:spacing w:val="-4"/>
        </w:rPr>
        <w:t> </w:t>
      </w:r>
      <w:r>
        <w:rPr/>
        <w:t>контроль:</w:t>
      </w:r>
    </w:p>
    <w:p>
      <w:pPr>
        <w:pStyle w:val="ListParagraph"/>
        <w:numPr>
          <w:ilvl w:val="2"/>
          <w:numId w:val="2"/>
        </w:numPr>
        <w:tabs>
          <w:tab w:pos="1651" w:val="left" w:leader="none"/>
        </w:tabs>
        <w:spacing w:line="240" w:lineRule="auto" w:before="25" w:after="0"/>
        <w:ind w:left="1650" w:right="0" w:hanging="164"/>
        <w:jc w:val="both"/>
        <w:rPr>
          <w:sz w:val="28"/>
        </w:rPr>
      </w:pPr>
      <w:r>
        <w:rPr>
          <w:sz w:val="28"/>
        </w:rPr>
        <w:t>за</w:t>
      </w:r>
      <w:r>
        <w:rPr>
          <w:spacing w:val="-3"/>
          <w:sz w:val="28"/>
        </w:rPr>
        <w:t> </w:t>
      </w:r>
      <w:r>
        <w:rPr>
          <w:sz w:val="28"/>
        </w:rPr>
        <w:t>соблюдением</w:t>
      </w:r>
      <w:r>
        <w:rPr>
          <w:spacing w:val="-2"/>
          <w:sz w:val="28"/>
        </w:rPr>
        <w:t> </w:t>
      </w:r>
      <w:r>
        <w:rPr>
          <w:sz w:val="28"/>
        </w:rPr>
        <w:t>Устава</w:t>
      </w:r>
      <w:r>
        <w:rPr>
          <w:spacing w:val="-2"/>
          <w:sz w:val="28"/>
        </w:rPr>
        <w:t> </w:t>
      </w:r>
      <w:r>
        <w:rPr>
          <w:sz w:val="28"/>
        </w:rPr>
        <w:t>ВОИ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3"/>
          <w:sz w:val="28"/>
        </w:rPr>
        <w:t> </w:t>
      </w:r>
      <w:r>
        <w:rPr>
          <w:sz w:val="28"/>
        </w:rPr>
        <w:t>уставов</w:t>
      </w:r>
      <w:r>
        <w:rPr>
          <w:spacing w:val="-3"/>
          <w:sz w:val="28"/>
        </w:rPr>
        <w:t> </w:t>
      </w:r>
      <w:r>
        <w:rPr>
          <w:sz w:val="28"/>
        </w:rPr>
        <w:t>организаций</w:t>
      </w:r>
      <w:r>
        <w:rPr>
          <w:spacing w:val="-4"/>
          <w:sz w:val="28"/>
        </w:rPr>
        <w:t> </w:t>
      </w:r>
      <w:r>
        <w:rPr>
          <w:sz w:val="28"/>
        </w:rPr>
        <w:t>ВОИ;</w:t>
      </w:r>
    </w:p>
    <w:p>
      <w:pPr>
        <w:pStyle w:val="ListParagraph"/>
        <w:numPr>
          <w:ilvl w:val="2"/>
          <w:numId w:val="2"/>
        </w:numPr>
        <w:tabs>
          <w:tab w:pos="1651" w:val="left" w:leader="none"/>
        </w:tabs>
        <w:spacing w:line="240" w:lineRule="auto" w:before="26" w:after="0"/>
        <w:ind w:left="1650" w:right="0" w:hanging="164"/>
        <w:jc w:val="both"/>
        <w:rPr>
          <w:sz w:val="28"/>
        </w:rPr>
      </w:pPr>
      <w:r>
        <w:rPr>
          <w:sz w:val="28"/>
        </w:rPr>
        <w:t>за</w:t>
      </w:r>
      <w:r>
        <w:rPr>
          <w:spacing w:val="-5"/>
          <w:sz w:val="28"/>
        </w:rPr>
        <w:t> </w:t>
      </w:r>
      <w:r>
        <w:rPr>
          <w:sz w:val="28"/>
        </w:rPr>
        <w:t>выполнением</w:t>
      </w:r>
      <w:r>
        <w:rPr>
          <w:spacing w:val="-3"/>
          <w:sz w:val="28"/>
        </w:rPr>
        <w:t> </w:t>
      </w:r>
      <w:r>
        <w:rPr>
          <w:sz w:val="28"/>
        </w:rPr>
        <w:t>решений</w:t>
      </w:r>
      <w:r>
        <w:rPr>
          <w:spacing w:val="-4"/>
          <w:sz w:val="28"/>
        </w:rPr>
        <w:t> </w:t>
      </w:r>
      <w:r>
        <w:rPr>
          <w:sz w:val="28"/>
        </w:rPr>
        <w:t>органов</w:t>
      </w:r>
      <w:r>
        <w:rPr>
          <w:spacing w:val="-4"/>
          <w:sz w:val="28"/>
        </w:rPr>
        <w:t> </w:t>
      </w:r>
      <w:r>
        <w:rPr>
          <w:sz w:val="28"/>
        </w:rPr>
        <w:t>управления</w:t>
      </w:r>
      <w:r>
        <w:rPr>
          <w:spacing w:val="-3"/>
          <w:sz w:val="28"/>
        </w:rPr>
        <w:t> </w:t>
      </w:r>
      <w:r>
        <w:rPr>
          <w:sz w:val="28"/>
        </w:rPr>
        <w:t>ВОИ</w:t>
      </w:r>
      <w:r>
        <w:rPr>
          <w:spacing w:val="-4"/>
          <w:sz w:val="28"/>
        </w:rPr>
        <w:t> </w:t>
      </w:r>
      <w:r>
        <w:rPr>
          <w:sz w:val="28"/>
        </w:rPr>
        <w:t>и</w:t>
      </w:r>
      <w:r>
        <w:rPr>
          <w:spacing w:val="-2"/>
          <w:sz w:val="28"/>
        </w:rPr>
        <w:t> </w:t>
      </w:r>
      <w:r>
        <w:rPr>
          <w:sz w:val="28"/>
        </w:rPr>
        <w:t>организаций</w:t>
      </w:r>
      <w:r>
        <w:rPr>
          <w:spacing w:val="-4"/>
          <w:sz w:val="28"/>
        </w:rPr>
        <w:t> </w:t>
      </w:r>
      <w:r>
        <w:rPr>
          <w:sz w:val="28"/>
        </w:rPr>
        <w:t>ВОИ;</w:t>
      </w:r>
    </w:p>
    <w:p>
      <w:pPr>
        <w:pStyle w:val="BodyText"/>
        <w:spacing w:line="259" w:lineRule="auto" w:before="24"/>
        <w:ind w:left="777" w:right="529"/>
      </w:pPr>
      <w:r>
        <w:rPr/>
        <w:t>КРК МО ВОИ действует на основании Уставом ВОИ, настоящего Устава</w:t>
      </w:r>
      <w:r>
        <w:rPr>
          <w:spacing w:val="1"/>
        </w:rPr>
        <w:t> </w:t>
      </w:r>
      <w:r>
        <w:rPr/>
        <w:t>и</w:t>
      </w:r>
      <w:r>
        <w:rPr>
          <w:spacing w:val="-2"/>
        </w:rPr>
        <w:t> </w:t>
      </w:r>
      <w:r>
        <w:rPr/>
        <w:t>положения,</w:t>
      </w:r>
      <w:r>
        <w:rPr>
          <w:spacing w:val="-1"/>
        </w:rPr>
        <w:t> </w:t>
      </w:r>
      <w:r>
        <w:rPr/>
        <w:t>утвержденного</w:t>
      </w:r>
      <w:r>
        <w:rPr>
          <w:spacing w:val="-1"/>
        </w:rPr>
        <w:t> </w:t>
      </w:r>
      <w:r>
        <w:rPr/>
        <w:t>Центральным</w:t>
      </w:r>
      <w:r>
        <w:rPr>
          <w:spacing w:val="-1"/>
        </w:rPr>
        <w:t> </w:t>
      </w:r>
      <w:r>
        <w:rPr/>
        <w:t>правлением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 w:before="1"/>
        <w:ind w:left="777" w:right="529"/>
      </w:pP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подотчетна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(общему</w:t>
      </w:r>
      <w:r>
        <w:rPr>
          <w:spacing w:val="1"/>
        </w:rPr>
        <w:t> </w:t>
      </w:r>
      <w:r>
        <w:rPr/>
        <w:t>собранию)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Информируют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правление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4"/>
        </w:rPr>
        <w:t> </w:t>
      </w:r>
      <w:r>
        <w:rPr/>
        <w:t>ВОИ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/>
        <w:t>Центральную</w:t>
      </w:r>
      <w:r>
        <w:rPr>
          <w:spacing w:val="-3"/>
        </w:rPr>
        <w:t> </w:t>
      </w:r>
      <w:r>
        <w:rPr/>
        <w:t>контрольно-ревизионную</w:t>
      </w:r>
      <w:r>
        <w:rPr>
          <w:spacing w:val="-4"/>
        </w:rPr>
        <w:t> </w:t>
      </w:r>
      <w:r>
        <w:rPr/>
        <w:t>комиссию</w:t>
      </w:r>
      <w:r>
        <w:rPr>
          <w:spacing w:val="-3"/>
        </w:rPr>
        <w:t> </w:t>
      </w:r>
      <w:r>
        <w:rPr/>
        <w:t>ВОИ.</w:t>
      </w:r>
    </w:p>
    <w:p>
      <w:pPr>
        <w:pStyle w:val="BodyText"/>
        <w:spacing w:line="259" w:lineRule="auto"/>
        <w:ind w:left="777" w:right="530"/>
      </w:pPr>
      <w:r>
        <w:rPr/>
        <w:t>Члены</w:t>
      </w:r>
      <w:r>
        <w:rPr>
          <w:spacing w:val="1"/>
        </w:rPr>
        <w:t> </w:t>
      </w: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имеют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присутствовать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заседаниях</w:t>
      </w:r>
      <w:r>
        <w:rPr>
          <w:spacing w:val="1"/>
        </w:rPr>
        <w:t> </w:t>
      </w:r>
      <w:r>
        <w:rPr/>
        <w:t>коллегиальных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правом</w:t>
      </w:r>
      <w:r>
        <w:rPr>
          <w:spacing w:val="1"/>
        </w:rPr>
        <w:t> </w:t>
      </w:r>
      <w:r>
        <w:rPr/>
        <w:t>совещательного</w:t>
      </w:r>
      <w:r>
        <w:rPr>
          <w:spacing w:val="-1"/>
        </w:rPr>
        <w:t> </w:t>
      </w:r>
      <w:r>
        <w:rPr/>
        <w:t>голоса.</w:t>
      </w:r>
    </w:p>
    <w:p>
      <w:pPr>
        <w:pStyle w:val="BodyText"/>
        <w:ind w:left="777" w:right="528"/>
      </w:pP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подотчетна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(общему</w:t>
      </w:r>
      <w:r>
        <w:rPr>
          <w:spacing w:val="1"/>
        </w:rPr>
        <w:t> </w:t>
      </w:r>
      <w:r>
        <w:rPr/>
        <w:t>собранию)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Информируют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своей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правление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контрольно-ревизионную</w:t>
      </w:r>
      <w:r>
        <w:rPr>
          <w:spacing w:val="1"/>
        </w:rPr>
        <w:t> </w:t>
      </w:r>
      <w:r>
        <w:rPr/>
        <w:t>комиссию</w:t>
      </w:r>
      <w:r>
        <w:rPr>
          <w:spacing w:val="1"/>
        </w:rPr>
        <w:t> </w:t>
      </w:r>
      <w:r>
        <w:rPr/>
        <w:t>вышестоящей</w:t>
      </w:r>
      <w:r>
        <w:rPr>
          <w:spacing w:val="-67"/>
        </w:rPr>
        <w:t> </w:t>
      </w:r>
      <w:r>
        <w:rPr/>
        <w:t>региональной</w:t>
      </w:r>
      <w:r>
        <w:rPr>
          <w:spacing w:val="-2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</w:p>
    <w:p>
      <w:pPr>
        <w:spacing w:after="0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31"/>
      </w:pPr>
      <w:r>
        <w:rPr/>
        <w:t>Статья 49. Контрольно-ревизионная комиссия местной организации ВОИ</w:t>
      </w:r>
      <w:r>
        <w:rPr>
          <w:spacing w:val="1"/>
        </w:rPr>
        <w:t> </w:t>
      </w:r>
      <w:r>
        <w:rPr/>
        <w:t>избирается на конференции местной организации ВОИ, сроком на пять лет, в</w:t>
      </w:r>
      <w:r>
        <w:rPr>
          <w:spacing w:val="1"/>
        </w:rPr>
        <w:t> </w:t>
      </w:r>
      <w:r>
        <w:rPr/>
        <w:t>количественном</w:t>
      </w:r>
      <w:r>
        <w:rPr>
          <w:spacing w:val="-2"/>
        </w:rPr>
        <w:t> </w:t>
      </w:r>
      <w:r>
        <w:rPr/>
        <w:t>составе не менее</w:t>
      </w:r>
      <w:r>
        <w:rPr>
          <w:spacing w:val="-2"/>
        </w:rPr>
        <w:t> </w:t>
      </w:r>
      <w:r>
        <w:rPr/>
        <w:t>трех человек.</w:t>
      </w:r>
    </w:p>
    <w:p>
      <w:pPr>
        <w:pStyle w:val="BodyText"/>
        <w:spacing w:line="259" w:lineRule="auto"/>
        <w:ind w:right="529"/>
      </w:pPr>
      <w:r>
        <w:rPr/>
        <w:t>Члены КРК МО</w:t>
      </w:r>
      <w:r>
        <w:rPr>
          <w:spacing w:val="1"/>
        </w:rPr>
        <w:t> </w:t>
      </w:r>
      <w:r>
        <w:rPr/>
        <w:t>ВОИ избираются из членов ВОИ,</w:t>
      </w:r>
      <w:r>
        <w:rPr>
          <w:spacing w:val="70"/>
        </w:rPr>
        <w:t> </w:t>
      </w:r>
      <w:r>
        <w:rPr/>
        <w:t>стоящих на учете в</w:t>
      </w:r>
      <w:r>
        <w:rPr>
          <w:spacing w:val="1"/>
        </w:rPr>
        <w:t> </w:t>
      </w:r>
      <w:r>
        <w:rPr/>
        <w:t>этой</w:t>
      </w:r>
      <w:r>
        <w:rPr>
          <w:spacing w:val="-2"/>
        </w:rPr>
        <w:t> </w:t>
      </w:r>
      <w:r>
        <w:rPr/>
        <w:t>местной</w:t>
      </w:r>
      <w:r>
        <w:rPr>
          <w:spacing w:val="-1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Перед избранием в состав КРК МО ВОИ, кандидаты обязаны дать своё</w:t>
      </w:r>
      <w:r>
        <w:rPr>
          <w:spacing w:val="1"/>
        </w:rPr>
        <w:t> </w:t>
      </w:r>
      <w:r>
        <w:rPr/>
        <w:t>письменное</w:t>
      </w:r>
      <w:r>
        <w:rPr>
          <w:spacing w:val="-2"/>
        </w:rPr>
        <w:t> </w:t>
      </w:r>
      <w:r>
        <w:rPr/>
        <w:t>согласие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избрание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состав КРК МО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Члены КРК МО ВОИ не могут занимать должности в выборных органах</w:t>
      </w:r>
      <w:r>
        <w:rPr>
          <w:spacing w:val="1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30"/>
      </w:pPr>
      <w:r>
        <w:rPr/>
        <w:t>Статья</w:t>
      </w:r>
      <w:r>
        <w:rPr>
          <w:spacing w:val="1"/>
        </w:rPr>
        <w:t> </w:t>
      </w:r>
      <w:r>
        <w:rPr/>
        <w:t>50.</w:t>
      </w:r>
      <w:r>
        <w:rPr>
          <w:spacing w:val="1"/>
        </w:rPr>
        <w:t> </w:t>
      </w:r>
      <w:r>
        <w:rPr/>
        <w:t>Заседания</w:t>
      </w:r>
      <w:r>
        <w:rPr>
          <w:spacing w:val="1"/>
        </w:rPr>
        <w:t> </w:t>
      </w:r>
      <w:r>
        <w:rPr/>
        <w:t>контрольно-ревизионной</w:t>
      </w:r>
      <w:r>
        <w:rPr>
          <w:spacing w:val="1"/>
        </w:rPr>
        <w:t> </w:t>
      </w:r>
      <w:r>
        <w:rPr/>
        <w:t>комиссии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</w:t>
      </w:r>
      <w:r>
        <w:rPr>
          <w:spacing w:val="-1"/>
        </w:rPr>
        <w:t> </w:t>
      </w:r>
      <w:r>
        <w:rPr/>
        <w:t>проводятся</w:t>
      </w:r>
      <w:r>
        <w:rPr>
          <w:spacing w:val="-1"/>
        </w:rPr>
        <w:t> </w:t>
      </w:r>
      <w:r>
        <w:rPr/>
        <w:t>не</w:t>
      </w:r>
      <w:r>
        <w:rPr>
          <w:spacing w:val="-2"/>
        </w:rPr>
        <w:t> </w:t>
      </w:r>
      <w:r>
        <w:rPr/>
        <w:t>реже</w:t>
      </w:r>
      <w:r>
        <w:rPr>
          <w:spacing w:val="-1"/>
        </w:rPr>
        <w:t> </w:t>
      </w:r>
      <w:r>
        <w:rPr/>
        <w:t>одного раза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год.</w:t>
      </w:r>
    </w:p>
    <w:p>
      <w:pPr>
        <w:pStyle w:val="BodyText"/>
        <w:spacing w:line="259" w:lineRule="auto"/>
        <w:ind w:right="528"/>
      </w:pPr>
      <w:r>
        <w:rPr/>
        <w:t>Председатель</w:t>
      </w:r>
      <w:r>
        <w:rPr>
          <w:spacing w:val="1"/>
        </w:rPr>
        <w:t> </w:t>
      </w:r>
      <w:r>
        <w:rPr/>
        <w:t>контрольно-ревизионного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руководит</w:t>
      </w:r>
      <w:r>
        <w:rPr>
          <w:spacing w:val="1"/>
        </w:rPr>
        <w:t> </w:t>
      </w:r>
      <w:r>
        <w:rPr/>
        <w:t>деятельностью</w:t>
      </w:r>
      <w:r>
        <w:rPr>
          <w:spacing w:val="-3"/>
        </w:rPr>
        <w:t> </w:t>
      </w:r>
      <w:r>
        <w:rPr/>
        <w:t>соответствующего</w:t>
      </w:r>
      <w:r>
        <w:rPr>
          <w:spacing w:val="-2"/>
        </w:rPr>
        <w:t> </w:t>
      </w:r>
      <w:r>
        <w:rPr/>
        <w:t>контрольно-ревизионного</w:t>
      </w:r>
      <w:r>
        <w:rPr>
          <w:spacing w:val="-2"/>
        </w:rPr>
        <w:t> </w:t>
      </w:r>
      <w:r>
        <w:rPr/>
        <w:t>органа</w:t>
      </w:r>
      <w:r>
        <w:rPr>
          <w:spacing w:val="-3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Председатель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заместитель</w:t>
      </w:r>
      <w:r>
        <w:rPr>
          <w:spacing w:val="1"/>
        </w:rPr>
        <w:t> </w:t>
      </w:r>
      <w:r>
        <w:rPr/>
        <w:t>председателя</w:t>
      </w:r>
      <w:r>
        <w:rPr>
          <w:spacing w:val="1"/>
        </w:rPr>
        <w:t> </w:t>
      </w:r>
      <w:r>
        <w:rPr/>
        <w:t>контрольно-ревизионной</w:t>
      </w:r>
      <w:r>
        <w:rPr>
          <w:spacing w:val="1"/>
        </w:rPr>
        <w:t> </w:t>
      </w:r>
      <w:r>
        <w:rPr/>
        <w:t>комиссии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избираются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заседании</w:t>
      </w:r>
      <w:r>
        <w:rPr>
          <w:spacing w:val="1"/>
        </w:rPr>
        <w:t> </w:t>
      </w:r>
      <w:r>
        <w:rPr/>
        <w:t>этого</w:t>
      </w:r>
      <w:r>
        <w:rPr>
          <w:spacing w:val="1"/>
        </w:rPr>
        <w:t> </w:t>
      </w:r>
      <w:r>
        <w:rPr/>
        <w:t>контрольно-ревизионного</w:t>
      </w:r>
      <w:r>
        <w:rPr>
          <w:spacing w:val="-1"/>
        </w:rPr>
        <w:t> </w:t>
      </w:r>
      <w:r>
        <w:rPr/>
        <w:t>органа</w:t>
      </w:r>
      <w:r>
        <w:rPr>
          <w:spacing w:val="-1"/>
        </w:rPr>
        <w:t> </w:t>
      </w:r>
      <w:r>
        <w:rPr/>
        <w:t>из</w:t>
      </w:r>
      <w:r>
        <w:rPr>
          <w:spacing w:val="-1"/>
        </w:rPr>
        <w:t> </w:t>
      </w:r>
      <w:r>
        <w:rPr/>
        <w:t>числа</w:t>
      </w:r>
      <w:r>
        <w:rPr>
          <w:spacing w:val="-1"/>
        </w:rPr>
        <w:t> </w:t>
      </w:r>
      <w:r>
        <w:rPr/>
        <w:t>его</w:t>
      </w:r>
      <w:r>
        <w:rPr>
          <w:spacing w:val="-1"/>
        </w:rPr>
        <w:t> </w:t>
      </w:r>
      <w:r>
        <w:rPr/>
        <w:t>членов.</w:t>
      </w:r>
    </w:p>
    <w:p>
      <w:pPr>
        <w:pStyle w:val="BodyText"/>
        <w:spacing w:line="259" w:lineRule="auto"/>
        <w:ind w:right="529"/>
      </w:pPr>
      <w:r>
        <w:rPr/>
        <w:t>Вопрос о досрочном прекращении полномочий председателя КРК 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рассматривается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заседании</w:t>
      </w:r>
      <w:r>
        <w:rPr>
          <w:spacing w:val="1"/>
        </w:rPr>
        <w:t> </w:t>
      </w: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соответствии</w:t>
      </w:r>
      <w:r>
        <w:rPr>
          <w:spacing w:val="71"/>
        </w:rPr>
        <w:t> </w:t>
      </w:r>
      <w:r>
        <w:rPr/>
        <w:t>с</w:t>
      </w:r>
      <w:r>
        <w:rPr>
          <w:spacing w:val="1"/>
        </w:rPr>
        <w:t> </w:t>
      </w:r>
      <w:r>
        <w:rPr/>
        <w:t>положением</w:t>
      </w:r>
      <w:r>
        <w:rPr>
          <w:spacing w:val="-1"/>
        </w:rPr>
        <w:t> </w:t>
      </w:r>
      <w:r>
        <w:rPr/>
        <w:t>о контрольно-ревизионных</w:t>
      </w:r>
      <w:r>
        <w:rPr>
          <w:spacing w:val="-1"/>
        </w:rPr>
        <w:t> </w:t>
      </w:r>
      <w:r>
        <w:rPr/>
        <w:t>органах ВОИ.</w:t>
      </w:r>
    </w:p>
    <w:p>
      <w:pPr>
        <w:pStyle w:val="BodyText"/>
        <w:spacing w:line="259" w:lineRule="auto"/>
        <w:ind w:right="529"/>
      </w:pPr>
      <w:r>
        <w:rPr/>
        <w:t>Статья</w:t>
      </w:r>
      <w:r>
        <w:rPr>
          <w:spacing w:val="1"/>
        </w:rPr>
        <w:t> </w:t>
      </w:r>
      <w:r>
        <w:rPr/>
        <w:t>51.</w:t>
      </w:r>
      <w:r>
        <w:rPr>
          <w:spacing w:val="1"/>
        </w:rPr>
        <w:t> </w:t>
      </w:r>
      <w:r>
        <w:rPr/>
        <w:t>Работа</w:t>
      </w:r>
      <w:r>
        <w:rPr>
          <w:spacing w:val="1"/>
        </w:rPr>
        <w:t> </w:t>
      </w: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строится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основе</w:t>
      </w:r>
      <w:r>
        <w:rPr>
          <w:spacing w:val="1"/>
        </w:rPr>
        <w:t> </w:t>
      </w:r>
      <w:r>
        <w:rPr/>
        <w:t>годового</w:t>
      </w:r>
      <w:r>
        <w:rPr>
          <w:spacing w:val="1"/>
        </w:rPr>
        <w:t> </w:t>
      </w:r>
      <w:r>
        <w:rPr/>
        <w:t>плана,</w:t>
      </w:r>
      <w:r>
        <w:rPr>
          <w:spacing w:val="-67"/>
        </w:rPr>
        <w:t> </w:t>
      </w:r>
      <w:r>
        <w:rPr/>
        <w:t>утвержденного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собрании</w:t>
      </w:r>
      <w:r>
        <w:rPr>
          <w:spacing w:val="1"/>
        </w:rPr>
        <w:t> </w:t>
      </w:r>
      <w:r>
        <w:rPr/>
        <w:t>КРК</w:t>
      </w:r>
      <w:r>
        <w:rPr>
          <w:spacing w:val="1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согласованного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правлением</w:t>
      </w:r>
      <w:r>
        <w:rPr>
          <w:spacing w:val="-67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путем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ежегодных</w:t>
      </w:r>
      <w:r>
        <w:rPr>
          <w:spacing w:val="1"/>
        </w:rPr>
        <w:t> </w:t>
      </w:r>
      <w:r>
        <w:rPr/>
        <w:t>ревизий</w:t>
      </w:r>
      <w:r>
        <w:rPr>
          <w:spacing w:val="1"/>
        </w:rPr>
        <w:t> </w:t>
      </w:r>
      <w:r>
        <w:rPr/>
        <w:t>деятельности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right="531"/>
      </w:pPr>
      <w:r>
        <w:rPr/>
        <w:t>Статья 52. Ежегодная плановая ревизия деятельности органов управления</w:t>
      </w:r>
      <w:r>
        <w:rPr>
          <w:spacing w:val="-67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осуществляется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июня</w:t>
      </w:r>
      <w:r>
        <w:rPr>
          <w:spacing w:val="1"/>
        </w:rPr>
        <w:t> </w:t>
      </w:r>
      <w:r>
        <w:rPr/>
        <w:t>года,</w:t>
      </w:r>
      <w:r>
        <w:rPr>
          <w:spacing w:val="1"/>
        </w:rPr>
        <w:t> </w:t>
      </w:r>
      <w:r>
        <w:rPr/>
        <w:t>следующего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отчетным.</w:t>
      </w:r>
    </w:p>
    <w:p>
      <w:pPr>
        <w:pStyle w:val="BodyText"/>
        <w:spacing w:line="259" w:lineRule="auto"/>
        <w:ind w:right="527"/>
      </w:pPr>
      <w:r>
        <w:rPr/>
        <w:t>Статья</w:t>
      </w:r>
      <w:r>
        <w:rPr>
          <w:spacing w:val="1"/>
        </w:rPr>
        <w:t> </w:t>
      </w:r>
      <w:r>
        <w:rPr/>
        <w:t>53.</w:t>
      </w:r>
      <w:r>
        <w:rPr>
          <w:spacing w:val="1"/>
        </w:rPr>
        <w:t> </w:t>
      </w:r>
      <w:r>
        <w:rPr/>
        <w:t>Заключения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актам</w:t>
      </w:r>
      <w:r>
        <w:rPr>
          <w:spacing w:val="1"/>
        </w:rPr>
        <w:t> </w:t>
      </w:r>
      <w:r>
        <w:rPr/>
        <w:t>контрольно-ревизионной</w:t>
      </w:r>
      <w:r>
        <w:rPr>
          <w:spacing w:val="1"/>
        </w:rPr>
        <w:t> </w:t>
      </w:r>
      <w:r>
        <w:rPr/>
        <w:t>комиссии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связанные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результатами</w:t>
      </w:r>
      <w:r>
        <w:rPr>
          <w:spacing w:val="1"/>
        </w:rPr>
        <w:t> </w:t>
      </w:r>
      <w:r>
        <w:rPr/>
        <w:t>ежегодных</w:t>
      </w:r>
      <w:r>
        <w:rPr>
          <w:spacing w:val="1"/>
        </w:rPr>
        <w:t> </w:t>
      </w:r>
      <w:r>
        <w:rPr/>
        <w:t>проверок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подлежат</w:t>
      </w:r>
      <w:r>
        <w:rPr>
          <w:spacing w:val="1"/>
        </w:rPr>
        <w:t> </w:t>
      </w:r>
      <w:r>
        <w:rPr/>
        <w:t>рассмотрению</w:t>
      </w:r>
      <w:r>
        <w:rPr>
          <w:spacing w:val="-67"/>
        </w:rPr>
        <w:t> </w:t>
      </w:r>
      <w:r>
        <w:rPr/>
        <w:t>правлением (бюро) местной организации ВОИ. По результатам рассмотрения</w:t>
      </w:r>
      <w:r>
        <w:rPr>
          <w:spacing w:val="1"/>
        </w:rPr>
        <w:t> </w:t>
      </w:r>
      <w:r>
        <w:rPr/>
        <w:t>принимаются</w:t>
      </w:r>
      <w:r>
        <w:rPr>
          <w:spacing w:val="-1"/>
        </w:rPr>
        <w:t> </w:t>
      </w:r>
      <w:r>
        <w:rPr/>
        <w:t>соответствующие</w:t>
      </w:r>
      <w:r>
        <w:rPr>
          <w:spacing w:val="-1"/>
        </w:rPr>
        <w:t> </w:t>
      </w:r>
      <w:r>
        <w:rPr/>
        <w:t>решения.</w:t>
      </w:r>
    </w:p>
    <w:p>
      <w:pPr>
        <w:pStyle w:val="BodyText"/>
        <w:spacing w:line="259" w:lineRule="auto"/>
        <w:ind w:left="779" w:right="528"/>
      </w:pPr>
      <w:r>
        <w:rPr/>
        <w:t>Отчетные доклады о своей деятельности в период между конференциями</w:t>
      </w:r>
      <w:r>
        <w:rPr>
          <w:spacing w:val="1"/>
        </w:rPr>
        <w:t> </w:t>
      </w:r>
      <w:r>
        <w:rPr/>
        <w:t>(общими собраниями) местной организации ВОИ КРК МО ВОИ представляют</w:t>
      </w:r>
      <w:r>
        <w:rPr>
          <w:spacing w:val="1"/>
        </w:rPr>
        <w:t> </w:t>
      </w:r>
      <w:r>
        <w:rPr/>
        <w:t>для рассмотрения на конференциях (общих собраниях) местной организации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before="4"/>
        <w:ind w:left="0" w:firstLine="0"/>
        <w:jc w:val="left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2830" w:val="left" w:leader="none"/>
        </w:tabs>
        <w:spacing w:line="259" w:lineRule="auto" w:before="0" w:after="0"/>
        <w:ind w:left="3728" w:right="2167" w:hanging="1521"/>
        <w:jc w:val="left"/>
        <w:rPr>
          <w:sz w:val="28"/>
        </w:rPr>
      </w:pPr>
      <w:r>
        <w:rPr>
          <w:sz w:val="28"/>
        </w:rPr>
        <w:t>РЕШЕНИЕ ОРГАНИЗАЦИОННЫХ ВОПРОСОВ</w:t>
      </w:r>
      <w:r>
        <w:rPr>
          <w:spacing w:val="-67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МЕСТНОЙ</w:t>
      </w:r>
      <w:r>
        <w:rPr>
          <w:spacing w:val="-1"/>
          <w:sz w:val="28"/>
        </w:rPr>
        <w:t> </w:t>
      </w:r>
      <w:r>
        <w:rPr>
          <w:sz w:val="28"/>
        </w:rPr>
        <w:t>ОРГАНИЗАЦИИ</w:t>
      </w:r>
      <w:r>
        <w:rPr>
          <w:spacing w:val="-1"/>
          <w:sz w:val="28"/>
        </w:rPr>
        <w:t> </w:t>
      </w:r>
      <w:r>
        <w:rPr>
          <w:sz w:val="28"/>
        </w:rPr>
        <w:t>ВОИ</w:t>
      </w:r>
    </w:p>
    <w:p>
      <w:pPr>
        <w:pStyle w:val="BodyText"/>
        <w:spacing w:before="2"/>
        <w:ind w:left="0" w:firstLine="0"/>
        <w:jc w:val="left"/>
        <w:rPr>
          <w:sz w:val="30"/>
        </w:rPr>
      </w:pPr>
    </w:p>
    <w:p>
      <w:pPr>
        <w:pStyle w:val="BodyText"/>
        <w:spacing w:line="259" w:lineRule="auto"/>
        <w:ind w:left="779" w:right="530"/>
      </w:pPr>
      <w:r>
        <w:rPr/>
        <w:t>Статья</w:t>
      </w:r>
      <w:r>
        <w:rPr>
          <w:spacing w:val="1"/>
        </w:rPr>
        <w:t> </w:t>
      </w:r>
      <w:r>
        <w:rPr/>
        <w:t>54.</w:t>
      </w:r>
      <w:r>
        <w:rPr>
          <w:spacing w:val="1"/>
        </w:rPr>
        <w:t> </w:t>
      </w:r>
      <w:r>
        <w:rPr/>
        <w:t>Конференция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71"/>
        </w:rPr>
        <w:t> </w:t>
      </w:r>
      <w:r>
        <w:rPr/>
        <w:t>является</w:t>
      </w:r>
      <w:r>
        <w:rPr>
          <w:spacing w:val="1"/>
        </w:rPr>
        <w:t> </w:t>
      </w:r>
      <w:r>
        <w:rPr/>
        <w:t>правомочной</w:t>
      </w:r>
      <w:r>
        <w:rPr>
          <w:spacing w:val="-1"/>
        </w:rPr>
        <w:t> </w:t>
      </w:r>
      <w:r>
        <w:rPr/>
        <w:t>при соблюдении двух условий: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ListParagraph"/>
        <w:numPr>
          <w:ilvl w:val="2"/>
          <w:numId w:val="2"/>
        </w:numPr>
        <w:tabs>
          <w:tab w:pos="1651" w:val="left" w:leader="none"/>
        </w:tabs>
        <w:spacing w:line="240" w:lineRule="auto" w:before="77" w:after="0"/>
        <w:ind w:left="1650" w:right="0" w:hanging="164"/>
        <w:jc w:val="both"/>
        <w:rPr>
          <w:sz w:val="28"/>
        </w:rPr>
      </w:pPr>
      <w:r>
        <w:rPr>
          <w:sz w:val="28"/>
        </w:rPr>
        <w:t>при</w:t>
      </w:r>
      <w:r>
        <w:rPr>
          <w:spacing w:val="-4"/>
          <w:sz w:val="28"/>
        </w:rPr>
        <w:t> </w:t>
      </w:r>
      <w:r>
        <w:rPr>
          <w:sz w:val="28"/>
        </w:rPr>
        <w:t>участии</w:t>
      </w:r>
      <w:r>
        <w:rPr>
          <w:spacing w:val="-3"/>
          <w:sz w:val="28"/>
        </w:rPr>
        <w:t> </w:t>
      </w:r>
      <w:r>
        <w:rPr>
          <w:sz w:val="28"/>
        </w:rPr>
        <w:t>в</w:t>
      </w:r>
      <w:r>
        <w:rPr>
          <w:spacing w:val="-3"/>
          <w:sz w:val="28"/>
        </w:rPr>
        <w:t> </w:t>
      </w:r>
      <w:r>
        <w:rPr>
          <w:sz w:val="28"/>
        </w:rPr>
        <w:t>ней</w:t>
      </w:r>
      <w:r>
        <w:rPr>
          <w:spacing w:val="-2"/>
          <w:sz w:val="28"/>
        </w:rPr>
        <w:t> </w:t>
      </w:r>
      <w:r>
        <w:rPr>
          <w:sz w:val="28"/>
        </w:rPr>
        <w:t>более</w:t>
      </w:r>
      <w:r>
        <w:rPr>
          <w:spacing w:val="-4"/>
          <w:sz w:val="28"/>
        </w:rPr>
        <w:t> </w:t>
      </w:r>
      <w:r>
        <w:rPr>
          <w:sz w:val="28"/>
        </w:rPr>
        <w:t>половины</w:t>
      </w:r>
      <w:r>
        <w:rPr>
          <w:spacing w:val="-2"/>
          <w:sz w:val="28"/>
        </w:rPr>
        <w:t> </w:t>
      </w:r>
      <w:r>
        <w:rPr>
          <w:sz w:val="28"/>
        </w:rPr>
        <w:t>ее</w:t>
      </w:r>
      <w:r>
        <w:rPr>
          <w:spacing w:val="-2"/>
          <w:sz w:val="28"/>
        </w:rPr>
        <w:t> </w:t>
      </w:r>
      <w:r>
        <w:rPr>
          <w:sz w:val="28"/>
        </w:rPr>
        <w:t>делегатов;</w:t>
      </w:r>
    </w:p>
    <w:p>
      <w:pPr>
        <w:pStyle w:val="ListParagraph"/>
        <w:numPr>
          <w:ilvl w:val="2"/>
          <w:numId w:val="2"/>
        </w:numPr>
        <w:tabs>
          <w:tab w:pos="1738" w:val="left" w:leader="none"/>
        </w:tabs>
        <w:spacing w:line="259" w:lineRule="auto" w:before="26" w:after="0"/>
        <w:ind w:left="778" w:right="529" w:firstLine="709"/>
        <w:jc w:val="both"/>
        <w:rPr>
          <w:sz w:val="28"/>
        </w:rPr>
      </w:pPr>
      <w:r>
        <w:rPr>
          <w:sz w:val="28"/>
        </w:rPr>
        <w:t>делегаты,</w:t>
      </w:r>
      <w:r>
        <w:rPr>
          <w:spacing w:val="1"/>
          <w:sz w:val="28"/>
        </w:rPr>
        <w:t> </w:t>
      </w:r>
      <w:r>
        <w:rPr>
          <w:sz w:val="28"/>
        </w:rPr>
        <w:t>прибывшие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конференцию,</w:t>
      </w:r>
      <w:r>
        <w:rPr>
          <w:spacing w:val="1"/>
          <w:sz w:val="28"/>
        </w:rPr>
        <w:t> </w:t>
      </w:r>
      <w:r>
        <w:rPr>
          <w:sz w:val="28"/>
        </w:rPr>
        <w:t>должны</w:t>
      </w:r>
      <w:r>
        <w:rPr>
          <w:spacing w:val="1"/>
          <w:sz w:val="28"/>
        </w:rPr>
        <w:t> </w:t>
      </w:r>
      <w:r>
        <w:rPr>
          <w:sz w:val="28"/>
        </w:rPr>
        <w:t>представлять</w:t>
      </w:r>
      <w:r>
        <w:rPr>
          <w:spacing w:val="1"/>
          <w:sz w:val="28"/>
        </w:rPr>
        <w:t> </w:t>
      </w:r>
      <w:r>
        <w:rPr>
          <w:sz w:val="28"/>
        </w:rPr>
        <w:t>более</w:t>
      </w:r>
      <w:r>
        <w:rPr>
          <w:spacing w:val="1"/>
          <w:sz w:val="28"/>
        </w:rPr>
        <w:t> </w:t>
      </w:r>
      <w:r>
        <w:rPr>
          <w:sz w:val="28"/>
        </w:rPr>
        <w:t>половины</w:t>
      </w:r>
      <w:r>
        <w:rPr>
          <w:spacing w:val="-3"/>
          <w:sz w:val="28"/>
        </w:rPr>
        <w:t> </w:t>
      </w:r>
      <w:r>
        <w:rPr>
          <w:sz w:val="28"/>
        </w:rPr>
        <w:t>первичных ячеек ВОИ.</w:t>
      </w:r>
    </w:p>
    <w:p>
      <w:pPr>
        <w:pStyle w:val="BodyText"/>
        <w:spacing w:line="259" w:lineRule="auto"/>
        <w:ind w:right="529"/>
      </w:pPr>
      <w:r>
        <w:rPr/>
        <w:t>Общее собрание местной организации ВОИ является правомочным при</w:t>
      </w:r>
      <w:r>
        <w:rPr>
          <w:spacing w:val="1"/>
        </w:rPr>
        <w:t> </w:t>
      </w:r>
      <w:r>
        <w:rPr/>
        <w:t>участии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нем</w:t>
      </w:r>
      <w:r>
        <w:rPr>
          <w:spacing w:val="1"/>
        </w:rPr>
        <w:t> </w:t>
      </w:r>
      <w:r>
        <w:rPr/>
        <w:t>более</w:t>
      </w:r>
      <w:r>
        <w:rPr>
          <w:spacing w:val="1"/>
        </w:rPr>
        <w:t> </w:t>
      </w:r>
      <w:r>
        <w:rPr/>
        <w:t>половины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состоящих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учете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данной</w:t>
      </w:r>
      <w:r>
        <w:rPr>
          <w:spacing w:val="-67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Заседания</w:t>
      </w:r>
      <w:r>
        <w:rPr>
          <w:spacing w:val="1"/>
        </w:rPr>
        <w:t> </w:t>
      </w:r>
      <w:r>
        <w:rPr/>
        <w:t>коллегиальных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контрольно-ревизионных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 ВОИ считаются правомочными при условии участия в них более</w:t>
      </w:r>
      <w:r>
        <w:rPr>
          <w:spacing w:val="1"/>
        </w:rPr>
        <w:t> </w:t>
      </w:r>
      <w:r>
        <w:rPr/>
        <w:t>половины</w:t>
      </w:r>
      <w:r>
        <w:rPr>
          <w:spacing w:val="-3"/>
        </w:rPr>
        <w:t> </w:t>
      </w:r>
      <w:r>
        <w:rPr/>
        <w:t>членов</w:t>
      </w:r>
      <w:r>
        <w:rPr>
          <w:spacing w:val="-1"/>
        </w:rPr>
        <w:t> </w:t>
      </w:r>
      <w:r>
        <w:rPr/>
        <w:t>указанных органов.</w:t>
      </w:r>
    </w:p>
    <w:p>
      <w:pPr>
        <w:pStyle w:val="BodyText"/>
        <w:spacing w:line="259" w:lineRule="auto"/>
        <w:ind w:right="529"/>
      </w:pPr>
      <w:r>
        <w:rPr/>
        <w:t>Статья</w:t>
      </w:r>
      <w:r>
        <w:rPr>
          <w:spacing w:val="1"/>
        </w:rPr>
        <w:t> </w:t>
      </w:r>
      <w:r>
        <w:rPr/>
        <w:t>55.</w:t>
      </w:r>
      <w:r>
        <w:rPr>
          <w:spacing w:val="1"/>
        </w:rPr>
        <w:t> </w:t>
      </w:r>
      <w:r>
        <w:rPr/>
        <w:t>Все</w:t>
      </w:r>
      <w:r>
        <w:rPr>
          <w:spacing w:val="1"/>
        </w:rPr>
        <w:t> </w:t>
      </w:r>
      <w:r>
        <w:rPr/>
        <w:t>вопросы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конференции,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собрании,</w:t>
      </w:r>
      <w:r>
        <w:rPr>
          <w:spacing w:val="1"/>
        </w:rPr>
        <w:t> </w:t>
      </w:r>
      <w:r>
        <w:rPr/>
        <w:t>правлении</w:t>
      </w:r>
      <w:r>
        <w:rPr>
          <w:spacing w:val="-67"/>
        </w:rPr>
        <w:t> </w:t>
      </w:r>
      <w:r>
        <w:rPr/>
        <w:t>(бюро), президиуме и заседании контрольно-ревизионной комиссии 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</w:t>
      </w:r>
      <w:r>
        <w:rPr>
          <w:spacing w:val="-1"/>
        </w:rPr>
        <w:t> </w:t>
      </w:r>
      <w:r>
        <w:rPr/>
        <w:t>решаются путем</w:t>
      </w:r>
      <w:r>
        <w:rPr>
          <w:spacing w:val="-2"/>
        </w:rPr>
        <w:t> </w:t>
      </w:r>
      <w:r>
        <w:rPr/>
        <w:t>голосования.</w:t>
      </w:r>
    </w:p>
    <w:p>
      <w:pPr>
        <w:pStyle w:val="BodyText"/>
        <w:spacing w:line="259" w:lineRule="auto"/>
        <w:ind w:right="527"/>
      </w:pPr>
      <w:r>
        <w:rPr/>
        <w:t>Порядок</w:t>
      </w:r>
      <w:r>
        <w:rPr>
          <w:spacing w:val="1"/>
        </w:rPr>
        <w:t> </w:t>
      </w:r>
      <w:r>
        <w:rPr/>
        <w:t>голосования</w:t>
      </w:r>
      <w:r>
        <w:rPr>
          <w:spacing w:val="1"/>
        </w:rPr>
        <w:t> </w:t>
      </w:r>
      <w:r>
        <w:rPr/>
        <w:t>(открытое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тайное)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всем</w:t>
      </w:r>
      <w:r>
        <w:rPr>
          <w:spacing w:val="1"/>
        </w:rPr>
        <w:t> </w:t>
      </w:r>
      <w:r>
        <w:rPr/>
        <w:t>вопросам</w:t>
      </w:r>
      <w:r>
        <w:rPr>
          <w:spacing w:val="1"/>
        </w:rPr>
        <w:t> </w:t>
      </w:r>
      <w:r>
        <w:rPr/>
        <w:t>определяют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целом,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каждом</w:t>
      </w:r>
      <w:r>
        <w:rPr>
          <w:spacing w:val="1"/>
        </w:rPr>
        <w:t> </w:t>
      </w:r>
      <w:r>
        <w:rPr/>
        <w:t>отдельном</w:t>
      </w:r>
      <w:r>
        <w:rPr>
          <w:spacing w:val="1"/>
        </w:rPr>
        <w:t> </w:t>
      </w:r>
      <w:r>
        <w:rPr/>
        <w:t>случае,</w:t>
      </w:r>
      <w:r>
        <w:rPr>
          <w:spacing w:val="1"/>
        </w:rPr>
        <w:t> </w:t>
      </w:r>
      <w:r>
        <w:rPr/>
        <w:t>делегаты,</w:t>
      </w:r>
      <w:r>
        <w:rPr>
          <w:spacing w:val="1"/>
        </w:rPr>
        <w:t> </w:t>
      </w:r>
      <w:r>
        <w:rPr/>
        <w:t>участники</w:t>
      </w:r>
      <w:r>
        <w:rPr>
          <w:spacing w:val="-67"/>
        </w:rPr>
        <w:t> </w:t>
      </w:r>
      <w:r>
        <w:rPr/>
        <w:t>собрания,</w:t>
      </w:r>
      <w:r>
        <w:rPr>
          <w:spacing w:val="1"/>
        </w:rPr>
        <w:t> </w:t>
      </w:r>
      <w:r>
        <w:rPr/>
        <w:t>члены</w:t>
      </w:r>
      <w:r>
        <w:rPr>
          <w:spacing w:val="1"/>
        </w:rPr>
        <w:t> </w:t>
      </w:r>
      <w:r>
        <w:rPr/>
        <w:t>соответствующего</w:t>
      </w:r>
      <w:r>
        <w:rPr>
          <w:spacing w:val="1"/>
        </w:rPr>
        <w:t> </w:t>
      </w:r>
      <w:r>
        <w:rPr/>
        <w:t>коллегиального</w:t>
      </w:r>
      <w:r>
        <w:rPr>
          <w:spacing w:val="1"/>
        </w:rPr>
        <w:t> </w:t>
      </w:r>
      <w:r>
        <w:rPr/>
        <w:t>и/или</w:t>
      </w:r>
      <w:r>
        <w:rPr>
          <w:spacing w:val="1"/>
        </w:rPr>
        <w:t> </w:t>
      </w:r>
      <w:r>
        <w:rPr/>
        <w:t>контрольно-</w:t>
      </w:r>
      <w:r>
        <w:rPr>
          <w:spacing w:val="1"/>
        </w:rPr>
        <w:t> </w:t>
      </w:r>
      <w:r>
        <w:rPr/>
        <w:t>ревизионного</w:t>
      </w:r>
      <w:r>
        <w:rPr>
          <w:spacing w:val="-1"/>
        </w:rPr>
        <w:t> </w:t>
      </w:r>
      <w:r>
        <w:rPr/>
        <w:t>органа</w:t>
      </w:r>
      <w:r>
        <w:rPr>
          <w:spacing w:val="-1"/>
        </w:rPr>
        <w:t> </w:t>
      </w:r>
      <w:r>
        <w:rPr/>
        <w:t>местной</w:t>
      </w:r>
      <w:r>
        <w:rPr>
          <w:spacing w:val="-1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Заседания</w:t>
      </w:r>
      <w:r>
        <w:rPr>
          <w:spacing w:val="1"/>
        </w:rPr>
        <w:t> </w:t>
      </w:r>
      <w:r>
        <w:rPr/>
        <w:t>правлений</w:t>
      </w:r>
      <w:r>
        <w:rPr>
          <w:spacing w:val="1"/>
        </w:rPr>
        <w:t> </w:t>
      </w:r>
      <w:r>
        <w:rPr/>
        <w:t>(бюро),</w:t>
      </w:r>
      <w:r>
        <w:rPr>
          <w:spacing w:val="1"/>
        </w:rPr>
        <w:t> </w:t>
      </w:r>
      <w:r>
        <w:rPr/>
        <w:t>президиумов,</w:t>
      </w:r>
      <w:r>
        <w:rPr>
          <w:spacing w:val="1"/>
        </w:rPr>
        <w:t> </w:t>
      </w:r>
      <w:r>
        <w:rPr/>
        <w:t>проводятся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форме</w:t>
      </w:r>
      <w:r>
        <w:rPr>
          <w:spacing w:val="-67"/>
        </w:rPr>
        <w:t> </w:t>
      </w:r>
      <w:r>
        <w:rPr/>
        <w:t>совместного присутствия членов коллегиального органа местной организации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left="779" w:right="527"/>
      </w:pPr>
      <w:r>
        <w:rPr/>
        <w:t>Заседания органов управления местной организации ВОИ, заседания КРК</w:t>
      </w:r>
      <w:r>
        <w:rPr>
          <w:spacing w:val="-67"/>
        </w:rPr>
        <w:t> </w:t>
      </w:r>
      <w:r>
        <w:rPr/>
        <w:t>МО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могут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проведены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формате</w:t>
      </w:r>
      <w:r>
        <w:rPr>
          <w:spacing w:val="1"/>
        </w:rPr>
        <w:t> </w:t>
      </w:r>
      <w:r>
        <w:rPr/>
        <w:t>непосредственного</w:t>
      </w:r>
      <w:r>
        <w:rPr>
          <w:spacing w:val="1"/>
        </w:rPr>
        <w:t> </w:t>
      </w:r>
      <w:r>
        <w:rPr/>
        <w:t>участия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заседании</w:t>
      </w:r>
      <w:r>
        <w:rPr>
          <w:spacing w:val="1"/>
        </w:rPr>
        <w:t> </w:t>
      </w:r>
      <w:r>
        <w:rPr/>
        <w:t>дистанционно,</w:t>
      </w:r>
      <w:r>
        <w:rPr>
          <w:spacing w:val="1"/>
        </w:rPr>
        <w:t> </w:t>
      </w:r>
      <w:r>
        <w:rPr/>
        <w:t>с</w:t>
      </w:r>
      <w:r>
        <w:rPr>
          <w:spacing w:val="1"/>
        </w:rPr>
        <w:t> </w:t>
      </w:r>
      <w:r>
        <w:rPr/>
        <w:t>помощью</w:t>
      </w:r>
      <w:r>
        <w:rPr>
          <w:spacing w:val="1"/>
        </w:rPr>
        <w:t> </w:t>
      </w:r>
      <w:r>
        <w:rPr/>
        <w:t>электронных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иных</w:t>
      </w:r>
      <w:r>
        <w:rPr>
          <w:spacing w:val="1"/>
        </w:rPr>
        <w:t> </w:t>
      </w:r>
      <w:r>
        <w:rPr/>
        <w:t>технических</w:t>
      </w:r>
      <w:r>
        <w:rPr>
          <w:spacing w:val="1"/>
        </w:rPr>
        <w:t> </w:t>
      </w:r>
      <w:r>
        <w:rPr/>
        <w:t>средств</w:t>
      </w:r>
      <w:r>
        <w:rPr>
          <w:spacing w:val="1"/>
        </w:rPr>
        <w:t> </w:t>
      </w:r>
      <w:r>
        <w:rPr/>
        <w:t>(видеоконференция,</w:t>
      </w:r>
      <w:r>
        <w:rPr>
          <w:spacing w:val="1"/>
        </w:rPr>
        <w:t> </w:t>
      </w:r>
      <w:r>
        <w:rPr/>
        <w:t>интернет-конференция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т.д.),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этом</w:t>
      </w:r>
      <w:r>
        <w:rPr>
          <w:spacing w:val="1"/>
        </w:rPr>
        <w:t> </w:t>
      </w:r>
      <w:r>
        <w:rPr/>
        <w:t>используются</w:t>
      </w:r>
      <w:r>
        <w:rPr>
          <w:spacing w:val="1"/>
        </w:rPr>
        <w:t> </w:t>
      </w:r>
      <w:r>
        <w:rPr/>
        <w:t>любые</w:t>
      </w:r>
      <w:r>
        <w:rPr>
          <w:spacing w:val="1"/>
        </w:rPr>
        <w:t> </w:t>
      </w:r>
      <w:r>
        <w:rPr/>
        <w:t>способы,</w:t>
      </w:r>
      <w:r>
        <w:rPr>
          <w:spacing w:val="1"/>
        </w:rPr>
        <w:t> </w:t>
      </w:r>
      <w:r>
        <w:rPr/>
        <w:t>позволяющие</w:t>
      </w:r>
      <w:r>
        <w:rPr>
          <w:spacing w:val="1"/>
        </w:rPr>
        <w:t> </w:t>
      </w:r>
      <w:r>
        <w:rPr/>
        <w:t>достоверно</w:t>
      </w:r>
      <w:r>
        <w:rPr>
          <w:spacing w:val="1"/>
        </w:rPr>
        <w:t> </w:t>
      </w:r>
      <w:r>
        <w:rPr/>
        <w:t>установить</w:t>
      </w:r>
      <w:r>
        <w:rPr>
          <w:spacing w:val="1"/>
        </w:rPr>
        <w:t> </w:t>
      </w:r>
      <w:r>
        <w:rPr/>
        <w:t>лицо,</w:t>
      </w:r>
      <w:r>
        <w:rPr>
          <w:spacing w:val="1"/>
        </w:rPr>
        <w:t> </w:t>
      </w:r>
      <w:r>
        <w:rPr/>
        <w:t>принимающее участие в заседании, участвовать ему в обсуждении вопросов</w:t>
      </w:r>
      <w:r>
        <w:rPr>
          <w:spacing w:val="1"/>
        </w:rPr>
        <w:t> </w:t>
      </w:r>
      <w:r>
        <w:rPr/>
        <w:t>повестки дня</w:t>
      </w:r>
      <w:r>
        <w:rPr>
          <w:spacing w:val="-1"/>
        </w:rPr>
        <w:t> </w:t>
      </w:r>
      <w:r>
        <w:rPr/>
        <w:t>и</w:t>
      </w:r>
      <w:r>
        <w:rPr>
          <w:spacing w:val="-1"/>
        </w:rPr>
        <w:t> </w:t>
      </w:r>
      <w:r>
        <w:rPr/>
        <w:t>голосовать.</w:t>
      </w:r>
    </w:p>
    <w:p>
      <w:pPr>
        <w:pStyle w:val="BodyText"/>
        <w:spacing w:line="259" w:lineRule="auto"/>
        <w:ind w:left="779" w:right="528"/>
      </w:pPr>
      <w:r>
        <w:rPr/>
        <w:t>Статья 56. Решения правлений (бюро), президиумов могут быть приняты</w:t>
      </w:r>
      <w:r>
        <w:rPr>
          <w:spacing w:val="1"/>
        </w:rPr>
        <w:t> </w:t>
      </w:r>
      <w:r>
        <w:rPr/>
        <w:t>без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заседания,</w:t>
      </w:r>
      <w:r>
        <w:rPr>
          <w:spacing w:val="1"/>
        </w:rPr>
        <w:t> </w:t>
      </w:r>
      <w:r>
        <w:rPr/>
        <w:t>посредством</w:t>
      </w:r>
      <w:r>
        <w:rPr>
          <w:spacing w:val="1"/>
        </w:rPr>
        <w:t> </w:t>
      </w:r>
      <w:r>
        <w:rPr/>
        <w:t>заочного</w:t>
      </w:r>
      <w:r>
        <w:rPr>
          <w:spacing w:val="1"/>
        </w:rPr>
        <w:t> </w:t>
      </w:r>
      <w:r>
        <w:rPr/>
        <w:t>голосования</w:t>
      </w:r>
      <w:r>
        <w:rPr>
          <w:spacing w:val="1"/>
        </w:rPr>
        <w:t> </w:t>
      </w:r>
      <w:r>
        <w:rPr/>
        <w:t>(опросным</w:t>
      </w:r>
      <w:r>
        <w:rPr>
          <w:spacing w:val="-67"/>
        </w:rPr>
        <w:t> </w:t>
      </w:r>
      <w:r>
        <w:rPr/>
        <w:t>путем).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проведении</w:t>
      </w:r>
      <w:r>
        <w:rPr>
          <w:spacing w:val="1"/>
        </w:rPr>
        <w:t> </w:t>
      </w:r>
      <w:r>
        <w:rPr/>
        <w:t>заочного</w:t>
      </w:r>
      <w:r>
        <w:rPr>
          <w:spacing w:val="1"/>
        </w:rPr>
        <w:t> </w:t>
      </w:r>
      <w:r>
        <w:rPr/>
        <w:t>голосования</w:t>
      </w:r>
      <w:r>
        <w:rPr>
          <w:spacing w:val="1"/>
        </w:rPr>
        <w:t> </w:t>
      </w:r>
      <w:r>
        <w:rPr/>
        <w:t>может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принято</w:t>
      </w:r>
      <w:r>
        <w:rPr>
          <w:spacing w:val="1"/>
        </w:rPr>
        <w:t> </w:t>
      </w:r>
      <w:r>
        <w:rPr/>
        <w:t>Председателем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президиумом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правлением (бюро), президиумом, председателем местной организации ВОИ.</w:t>
      </w:r>
      <w:r>
        <w:rPr>
          <w:spacing w:val="1"/>
        </w:rPr>
        <w:t> </w:t>
      </w:r>
      <w:r>
        <w:rPr/>
        <w:t>Порядок</w:t>
      </w:r>
      <w:r>
        <w:rPr>
          <w:spacing w:val="1"/>
        </w:rPr>
        <w:t> </w:t>
      </w:r>
      <w:r>
        <w:rPr/>
        <w:t>проведения</w:t>
      </w:r>
      <w:r>
        <w:rPr>
          <w:spacing w:val="1"/>
        </w:rPr>
        <w:t> </w:t>
      </w:r>
      <w:r>
        <w:rPr/>
        <w:t>заочного</w:t>
      </w:r>
      <w:r>
        <w:rPr>
          <w:spacing w:val="1"/>
        </w:rPr>
        <w:t> </w:t>
      </w:r>
      <w:r>
        <w:rPr/>
        <w:t>голосования</w:t>
      </w:r>
      <w:r>
        <w:rPr>
          <w:spacing w:val="1"/>
        </w:rPr>
        <w:t> </w:t>
      </w:r>
      <w:r>
        <w:rPr/>
        <w:t>определяется</w:t>
      </w:r>
      <w:r>
        <w:rPr>
          <w:spacing w:val="1"/>
        </w:rPr>
        <w:t> </w:t>
      </w:r>
      <w:r>
        <w:rPr/>
        <w:t>положением,</w:t>
      </w:r>
      <w:r>
        <w:rPr>
          <w:spacing w:val="1"/>
        </w:rPr>
        <w:t> </w:t>
      </w:r>
      <w:r>
        <w:rPr/>
        <w:t>утверждаемым</w:t>
      </w:r>
      <w:r>
        <w:rPr>
          <w:spacing w:val="-2"/>
        </w:rPr>
        <w:t> </w:t>
      </w:r>
      <w:r>
        <w:rPr/>
        <w:t>Центральным правлением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Статья 57. Решения по всем вопросам, кроме специально оговоренных в</w:t>
      </w:r>
      <w:r>
        <w:rPr>
          <w:spacing w:val="1"/>
        </w:rPr>
        <w:t> </w:t>
      </w:r>
      <w:r>
        <w:rPr/>
        <w:t>настоящем</w:t>
      </w:r>
      <w:r>
        <w:rPr>
          <w:spacing w:val="1"/>
        </w:rPr>
        <w:t> </w:t>
      </w:r>
      <w:r>
        <w:rPr/>
        <w:t>уставе,</w:t>
      </w:r>
      <w:r>
        <w:rPr>
          <w:spacing w:val="1"/>
        </w:rPr>
        <w:t> </w:t>
      </w:r>
      <w:r>
        <w:rPr/>
        <w:t>считаются</w:t>
      </w:r>
      <w:r>
        <w:rPr>
          <w:spacing w:val="1"/>
        </w:rPr>
        <w:t> </w:t>
      </w:r>
      <w:r>
        <w:rPr/>
        <w:t>принятыми,</w:t>
      </w:r>
      <w:r>
        <w:rPr>
          <w:spacing w:val="1"/>
        </w:rPr>
        <w:t> </w:t>
      </w:r>
      <w:r>
        <w:rPr/>
        <w:t>если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них</w:t>
      </w:r>
      <w:r>
        <w:rPr>
          <w:spacing w:val="1"/>
        </w:rPr>
        <w:t> </w:t>
      </w:r>
      <w:r>
        <w:rPr/>
        <w:t>проголосовало</w:t>
      </w:r>
      <w:r>
        <w:rPr>
          <w:spacing w:val="1"/>
        </w:rPr>
        <w:t> </w:t>
      </w:r>
      <w:r>
        <w:rPr/>
        <w:t>более</w:t>
      </w:r>
      <w:r>
        <w:rPr>
          <w:spacing w:val="-67"/>
        </w:rPr>
        <w:t> </w:t>
      </w:r>
      <w:r>
        <w:rPr/>
        <w:t>половины делегатов конференции, присутствующих на конференции, членов</w:t>
      </w:r>
      <w:r>
        <w:rPr>
          <w:spacing w:val="1"/>
        </w:rPr>
        <w:t> </w:t>
      </w:r>
      <w:r>
        <w:rPr/>
        <w:t>общего</w:t>
      </w:r>
      <w:r>
        <w:rPr>
          <w:spacing w:val="1"/>
        </w:rPr>
        <w:t> </w:t>
      </w:r>
      <w:r>
        <w:rPr/>
        <w:t>собрания,</w:t>
      </w:r>
      <w:r>
        <w:rPr>
          <w:spacing w:val="1"/>
        </w:rPr>
        <w:t> </w:t>
      </w:r>
      <w:r>
        <w:rPr/>
        <w:t>присутствующих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общем</w:t>
      </w:r>
      <w:r>
        <w:rPr>
          <w:spacing w:val="1"/>
        </w:rPr>
        <w:t> </w:t>
      </w:r>
      <w:r>
        <w:rPr/>
        <w:t>собрании,</w:t>
      </w:r>
      <w:r>
        <w:rPr>
          <w:spacing w:val="1"/>
        </w:rPr>
        <w:t> </w:t>
      </w:r>
      <w:r>
        <w:rPr/>
        <w:t>членов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(бюро), президиума, контрольно-ревизионной комиссии местной организации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tabs>
          <w:tab w:pos="2164" w:val="left" w:leader="none"/>
          <w:tab w:pos="4425" w:val="left" w:leader="none"/>
          <w:tab w:pos="6256" w:val="left" w:leader="none"/>
          <w:tab w:pos="8177" w:val="left" w:leader="none"/>
          <w:tab w:pos="9315" w:val="left" w:leader="none"/>
        </w:tabs>
        <w:spacing w:line="259" w:lineRule="auto"/>
        <w:ind w:right="529"/>
        <w:jc w:val="left"/>
      </w:pPr>
      <w:r>
        <w:rPr/>
        <w:t>Решения</w:t>
      </w:r>
      <w:r>
        <w:rPr>
          <w:spacing w:val="50"/>
        </w:rPr>
        <w:t> </w:t>
      </w:r>
      <w:r>
        <w:rPr/>
        <w:t>конференции,</w:t>
      </w:r>
      <w:r>
        <w:rPr>
          <w:spacing w:val="49"/>
        </w:rPr>
        <w:t> </w:t>
      </w:r>
      <w:r>
        <w:rPr/>
        <w:t>общего</w:t>
      </w:r>
      <w:r>
        <w:rPr>
          <w:spacing w:val="51"/>
        </w:rPr>
        <w:t> </w:t>
      </w:r>
      <w:r>
        <w:rPr/>
        <w:t>собрания</w:t>
      </w:r>
      <w:r>
        <w:rPr>
          <w:spacing w:val="49"/>
        </w:rPr>
        <w:t> </w:t>
      </w:r>
      <w:r>
        <w:rPr/>
        <w:t>местной</w:t>
      </w:r>
      <w:r>
        <w:rPr>
          <w:spacing w:val="49"/>
        </w:rPr>
        <w:t> </w:t>
      </w:r>
      <w:r>
        <w:rPr/>
        <w:t>организации</w:t>
      </w:r>
      <w:r>
        <w:rPr>
          <w:spacing w:val="50"/>
        </w:rPr>
        <w:t> </w:t>
      </w:r>
      <w:r>
        <w:rPr/>
        <w:t>ВОИ</w:t>
      </w:r>
      <w:r>
        <w:rPr>
          <w:spacing w:val="49"/>
        </w:rPr>
        <w:t> </w:t>
      </w:r>
      <w:r>
        <w:rPr/>
        <w:t>по</w:t>
      </w:r>
      <w:r>
        <w:rPr>
          <w:spacing w:val="-67"/>
        </w:rPr>
        <w:t> </w:t>
      </w:r>
      <w:r>
        <w:rPr/>
        <w:t>вопросам</w:t>
        <w:tab/>
        <w:t>исключительной</w:t>
        <w:tab/>
        <w:t>компетенции</w:t>
        <w:tab/>
        <w:t>конференции,</w:t>
        <w:tab/>
        <w:t>общего</w:t>
        <w:tab/>
      </w:r>
      <w:r>
        <w:rPr>
          <w:spacing w:val="-1"/>
        </w:rPr>
        <w:t>собрания</w:t>
      </w:r>
    </w:p>
    <w:p>
      <w:pPr>
        <w:spacing w:after="0" w:line="259" w:lineRule="auto"/>
        <w:jc w:val="left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31" w:firstLine="0"/>
      </w:pPr>
      <w:r>
        <w:rPr/>
        <w:t>местной организации ВОИ принимаются не менее 3/5 голосов присутствующих</w:t>
      </w:r>
      <w:r>
        <w:rPr>
          <w:spacing w:val="-67"/>
        </w:rPr>
        <w:t> </w:t>
      </w:r>
      <w:r>
        <w:rPr/>
        <w:t>делегатов</w:t>
      </w:r>
      <w:r>
        <w:rPr>
          <w:spacing w:val="-2"/>
        </w:rPr>
        <w:t> </w:t>
      </w:r>
      <w:r>
        <w:rPr/>
        <w:t>(членов).</w:t>
      </w:r>
    </w:p>
    <w:p>
      <w:pPr>
        <w:pStyle w:val="BodyText"/>
        <w:spacing w:line="259" w:lineRule="auto"/>
        <w:ind w:right="528"/>
      </w:pPr>
      <w:r>
        <w:rPr/>
        <w:t>Решение конференции, общего собрания местной организации ВОИ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вопросу избрания председателя местной организации ВОИ более чем на два</w:t>
      </w:r>
      <w:r>
        <w:rPr>
          <w:spacing w:val="1"/>
        </w:rPr>
        <w:t> </w:t>
      </w:r>
      <w:r>
        <w:rPr/>
        <w:t>срока</w:t>
      </w:r>
      <w:r>
        <w:rPr>
          <w:spacing w:val="1"/>
        </w:rPr>
        <w:t> </w:t>
      </w:r>
      <w:r>
        <w:rPr/>
        <w:t>подряд</w:t>
      </w:r>
      <w:r>
        <w:rPr>
          <w:spacing w:val="1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менее</w:t>
      </w:r>
      <w:r>
        <w:rPr>
          <w:spacing w:val="1"/>
        </w:rPr>
        <w:t> </w:t>
      </w:r>
      <w:r>
        <w:rPr/>
        <w:t>2/3</w:t>
      </w:r>
      <w:r>
        <w:rPr>
          <w:spacing w:val="1"/>
        </w:rPr>
        <w:t> </w:t>
      </w:r>
      <w:r>
        <w:rPr/>
        <w:t>голосов</w:t>
      </w:r>
      <w:r>
        <w:rPr>
          <w:spacing w:val="1"/>
        </w:rPr>
        <w:t> </w:t>
      </w:r>
      <w:r>
        <w:rPr/>
        <w:t>присутствующих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конференции</w:t>
      </w:r>
      <w:r>
        <w:rPr>
          <w:spacing w:val="-2"/>
        </w:rPr>
        <w:t> </w:t>
      </w:r>
      <w:r>
        <w:rPr/>
        <w:t>делегатов</w:t>
      </w:r>
      <w:r>
        <w:rPr>
          <w:spacing w:val="-1"/>
        </w:rPr>
        <w:t> </w:t>
      </w:r>
      <w:r>
        <w:rPr/>
        <w:t>(участников</w:t>
      </w:r>
      <w:r>
        <w:rPr>
          <w:spacing w:val="-2"/>
        </w:rPr>
        <w:t> </w:t>
      </w:r>
      <w:r>
        <w:rPr/>
        <w:t>общего собрания).</w:t>
      </w:r>
    </w:p>
    <w:p>
      <w:pPr>
        <w:pStyle w:val="BodyText"/>
        <w:spacing w:line="259" w:lineRule="auto"/>
        <w:ind w:right="528"/>
      </w:pPr>
      <w:r>
        <w:rPr/>
        <w:t>Решения коллегиальных органов управления местной организации ВОИ</w:t>
      </w:r>
      <w:r>
        <w:rPr>
          <w:spacing w:val="1"/>
        </w:rPr>
        <w:t> </w:t>
      </w:r>
      <w:r>
        <w:rPr/>
        <w:t>оформляются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виде</w:t>
      </w:r>
      <w:r>
        <w:rPr>
          <w:spacing w:val="1"/>
        </w:rPr>
        <w:t> </w:t>
      </w:r>
      <w:r>
        <w:rPr/>
        <w:t>постановлений.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заседании</w:t>
      </w:r>
      <w:r>
        <w:rPr>
          <w:spacing w:val="1"/>
        </w:rPr>
        <w:t> </w:t>
      </w:r>
      <w:r>
        <w:rPr/>
        <w:t>коллегиальных</w:t>
      </w:r>
      <w:r>
        <w:rPr>
          <w:spacing w:val="1"/>
        </w:rPr>
        <w:t> </w:t>
      </w:r>
      <w:r>
        <w:rPr/>
        <w:t>органов</w:t>
      </w:r>
      <w:r>
        <w:rPr>
          <w:spacing w:val="1"/>
        </w:rPr>
        <w:t> </w:t>
      </w:r>
      <w:r>
        <w:rPr/>
        <w:t>управления местной организации ВОИ ведется протокол. Протокол заседания</w:t>
      </w:r>
      <w:r>
        <w:rPr>
          <w:spacing w:val="1"/>
        </w:rPr>
        <w:t> </w:t>
      </w:r>
      <w:r>
        <w:rPr/>
        <w:t>подписывается</w:t>
      </w:r>
      <w:r>
        <w:rPr>
          <w:spacing w:val="1"/>
        </w:rPr>
        <w:t> </w:t>
      </w:r>
      <w:r>
        <w:rPr/>
        <w:t>лицом,</w:t>
      </w:r>
      <w:r>
        <w:rPr>
          <w:spacing w:val="1"/>
        </w:rPr>
        <w:t> </w:t>
      </w:r>
      <w:r>
        <w:rPr/>
        <w:t>председательствующим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заседании,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секретарем</w:t>
      </w:r>
      <w:r>
        <w:rPr>
          <w:spacing w:val="1"/>
        </w:rPr>
        <w:t> </w:t>
      </w:r>
      <w:r>
        <w:rPr/>
        <w:t>заседания. Постановление подписывается председательствующим на заседании.</w:t>
      </w:r>
      <w:r>
        <w:rPr>
          <w:spacing w:val="-67"/>
        </w:rPr>
        <w:t> </w:t>
      </w:r>
      <w:r>
        <w:rPr/>
        <w:t>Председательствующим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заседаниях</w:t>
      </w:r>
      <w:r>
        <w:rPr>
          <w:spacing w:val="1"/>
        </w:rPr>
        <w:t> </w:t>
      </w:r>
      <w:r>
        <w:rPr/>
        <w:t>коллегиального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 ВОИ является председатель местной организации ВОИ. В случае</w:t>
      </w:r>
      <w:r>
        <w:rPr>
          <w:spacing w:val="1"/>
        </w:rPr>
        <w:t> </w:t>
      </w:r>
      <w:r>
        <w:rPr/>
        <w:t>невозможности</w:t>
      </w:r>
      <w:r>
        <w:rPr>
          <w:spacing w:val="1"/>
        </w:rPr>
        <w:t> </w:t>
      </w:r>
      <w:r>
        <w:rPr/>
        <w:t>осуществления</w:t>
      </w:r>
      <w:r>
        <w:rPr>
          <w:spacing w:val="1"/>
        </w:rPr>
        <w:t> </w:t>
      </w:r>
      <w:r>
        <w:rPr/>
        <w:t>председателем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функции председательствующего на заседании, члены коллегиального органа</w:t>
      </w:r>
      <w:r>
        <w:rPr>
          <w:spacing w:val="1"/>
        </w:rPr>
        <w:t> </w:t>
      </w:r>
      <w:r>
        <w:rPr/>
        <w:t>управления местной организации ВОИ могут избрать председательствующего</w:t>
      </w:r>
      <w:r>
        <w:rPr>
          <w:spacing w:val="1"/>
        </w:rPr>
        <w:t> </w:t>
      </w:r>
      <w:r>
        <w:rPr/>
        <w:t>из числа членов этого коллегиального органа управления местной организации</w:t>
      </w:r>
      <w:r>
        <w:rPr>
          <w:spacing w:val="1"/>
        </w:rPr>
        <w:t> </w:t>
      </w:r>
      <w:r>
        <w:rPr/>
        <w:t>ВОИ.</w:t>
      </w:r>
      <w:r>
        <w:rPr>
          <w:spacing w:val="1"/>
        </w:rPr>
        <w:t> </w:t>
      </w:r>
      <w:r>
        <w:rPr/>
        <w:t>Секретарь</w:t>
      </w:r>
      <w:r>
        <w:rPr>
          <w:spacing w:val="1"/>
        </w:rPr>
        <w:t> </w:t>
      </w:r>
      <w:r>
        <w:rPr/>
        <w:t>заседания</w:t>
      </w:r>
      <w:r>
        <w:rPr>
          <w:spacing w:val="1"/>
        </w:rPr>
        <w:t> </w:t>
      </w:r>
      <w:r>
        <w:rPr/>
        <w:t>избирается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заседании</w:t>
      </w:r>
      <w:r>
        <w:rPr>
          <w:spacing w:val="1"/>
        </w:rPr>
        <w:t> </w:t>
      </w:r>
      <w:r>
        <w:rPr/>
        <w:t>коллегиального</w:t>
      </w:r>
      <w:r>
        <w:rPr>
          <w:spacing w:val="1"/>
        </w:rPr>
        <w:t> </w:t>
      </w:r>
      <w:r>
        <w:rPr/>
        <w:t>органа</w:t>
      </w:r>
      <w:r>
        <w:rPr>
          <w:spacing w:val="1"/>
        </w:rPr>
        <w:t> </w:t>
      </w:r>
      <w:r>
        <w:rPr/>
        <w:t>местной</w:t>
      </w:r>
      <w:r>
        <w:rPr>
          <w:spacing w:val="-2"/>
        </w:rPr>
        <w:t> </w:t>
      </w:r>
      <w:r>
        <w:rPr/>
        <w:t>организации</w:t>
      </w:r>
      <w:r>
        <w:rPr>
          <w:spacing w:val="-1"/>
        </w:rPr>
        <w:t> </w:t>
      </w:r>
      <w:r>
        <w:rPr/>
        <w:t>ВОИ.</w:t>
      </w:r>
    </w:p>
    <w:p>
      <w:pPr>
        <w:pStyle w:val="BodyText"/>
        <w:spacing w:line="259" w:lineRule="auto"/>
        <w:ind w:right="529"/>
      </w:pPr>
      <w:r>
        <w:rPr/>
        <w:t>Статья</w:t>
      </w:r>
      <w:r>
        <w:rPr>
          <w:spacing w:val="1"/>
        </w:rPr>
        <w:t> </w:t>
      </w:r>
      <w:r>
        <w:rPr/>
        <w:t>58.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вступают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силу</w:t>
      </w:r>
      <w:r>
        <w:rPr>
          <w:spacing w:val="-67"/>
        </w:rPr>
        <w:t> </w:t>
      </w:r>
      <w:r>
        <w:rPr/>
        <w:t>после проверки и утверждения уполномоченным органом ВОИ соответствия</w:t>
      </w:r>
      <w:r>
        <w:rPr>
          <w:spacing w:val="1"/>
        </w:rPr>
        <w:t> </w:t>
      </w:r>
      <w:r>
        <w:rPr/>
        <w:t>процедуры принятия этих решений Уставу ВОИ, уставу местной организации</w:t>
      </w:r>
      <w:r>
        <w:rPr>
          <w:spacing w:val="1"/>
        </w:rPr>
        <w:t> </w:t>
      </w:r>
      <w:r>
        <w:rPr/>
        <w:t>ВОИ.</w:t>
      </w:r>
    </w:p>
    <w:p>
      <w:pPr>
        <w:pStyle w:val="BodyText"/>
        <w:spacing w:line="259" w:lineRule="auto"/>
        <w:ind w:right="530"/>
      </w:pPr>
      <w:r>
        <w:rPr/>
        <w:t>Решения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протоколы</w:t>
      </w:r>
      <w:r>
        <w:rPr>
          <w:spacing w:val="1"/>
        </w:rPr>
        <w:t> </w:t>
      </w:r>
      <w:r>
        <w:rPr/>
        <w:t>конференций,</w:t>
      </w:r>
      <w:r>
        <w:rPr>
          <w:spacing w:val="1"/>
        </w:rPr>
        <w:t> </w:t>
      </w:r>
      <w:r>
        <w:rPr/>
        <w:t>общих</w:t>
      </w:r>
      <w:r>
        <w:rPr>
          <w:spacing w:val="1"/>
        </w:rPr>
        <w:t> </w:t>
      </w:r>
      <w:r>
        <w:rPr/>
        <w:t>собраний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 ВОИ представляются для утверждения в уполномоченный орган</w:t>
      </w:r>
      <w:r>
        <w:rPr>
          <w:spacing w:val="1"/>
        </w:rPr>
        <w:t> </w:t>
      </w:r>
      <w:r>
        <w:rPr/>
        <w:t>ВОИ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течение</w:t>
      </w:r>
      <w:r>
        <w:rPr>
          <w:spacing w:val="-2"/>
        </w:rPr>
        <w:t> </w:t>
      </w:r>
      <w:r>
        <w:rPr/>
        <w:t>15</w:t>
      </w:r>
      <w:r>
        <w:rPr>
          <w:spacing w:val="-2"/>
        </w:rPr>
        <w:t> </w:t>
      </w:r>
      <w:r>
        <w:rPr/>
        <w:t>дней</w:t>
      </w:r>
      <w:r>
        <w:rPr>
          <w:spacing w:val="-2"/>
        </w:rPr>
        <w:t> </w:t>
      </w:r>
      <w:r>
        <w:rPr/>
        <w:t>с</w:t>
      </w:r>
      <w:r>
        <w:rPr>
          <w:spacing w:val="-2"/>
        </w:rPr>
        <w:t> </w:t>
      </w:r>
      <w:r>
        <w:rPr/>
        <w:t>момента</w:t>
      </w:r>
      <w:r>
        <w:rPr>
          <w:spacing w:val="-3"/>
        </w:rPr>
        <w:t> </w:t>
      </w:r>
      <w:r>
        <w:rPr/>
        <w:t>проведения</w:t>
      </w:r>
      <w:r>
        <w:rPr>
          <w:spacing w:val="-2"/>
        </w:rPr>
        <w:t> </w:t>
      </w:r>
      <w:r>
        <w:rPr/>
        <w:t>конференции,</w:t>
      </w:r>
      <w:r>
        <w:rPr>
          <w:spacing w:val="-3"/>
        </w:rPr>
        <w:t> </w:t>
      </w:r>
      <w:r>
        <w:rPr/>
        <w:t>общего</w:t>
      </w:r>
      <w:r>
        <w:rPr>
          <w:spacing w:val="-2"/>
        </w:rPr>
        <w:t> </w:t>
      </w:r>
      <w:r>
        <w:rPr/>
        <w:t>собрания.</w:t>
      </w:r>
    </w:p>
    <w:p>
      <w:pPr>
        <w:pStyle w:val="BodyText"/>
        <w:spacing w:line="259" w:lineRule="auto"/>
        <w:ind w:left="779" w:right="527"/>
      </w:pPr>
      <w:r>
        <w:rPr/>
        <w:t>В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неутверждения</w:t>
      </w:r>
      <w:r>
        <w:rPr>
          <w:spacing w:val="1"/>
        </w:rPr>
        <w:t> </w:t>
      </w:r>
      <w:r>
        <w:rPr/>
        <w:t>протоколов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собрания),</w:t>
      </w:r>
      <w:r>
        <w:rPr>
          <w:spacing w:val="1"/>
        </w:rPr>
        <w:t> </w:t>
      </w:r>
      <w:r>
        <w:rPr/>
        <w:t>местной организации ВОИ, одновременно принимается решение о проведении</w:t>
      </w:r>
      <w:r>
        <w:rPr>
          <w:spacing w:val="1"/>
        </w:rPr>
        <w:t> </w:t>
      </w:r>
      <w:r>
        <w:rPr/>
        <w:t>повторной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назначении,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необходимости,</w:t>
      </w:r>
      <w:r>
        <w:rPr>
          <w:spacing w:val="1"/>
        </w:rPr>
        <w:t> </w:t>
      </w:r>
      <w:r>
        <w:rPr/>
        <w:t>временно</w:t>
      </w:r>
      <w:r>
        <w:rPr>
          <w:spacing w:val="1"/>
        </w:rPr>
        <w:t> </w:t>
      </w:r>
      <w:r>
        <w:rPr/>
        <w:t>исполняющего</w:t>
      </w:r>
      <w:r>
        <w:rPr>
          <w:spacing w:val="1"/>
        </w:rPr>
        <w:t> </w:t>
      </w:r>
      <w:r>
        <w:rPr/>
        <w:t>обязанности</w:t>
      </w:r>
      <w:r>
        <w:rPr>
          <w:spacing w:val="-67"/>
        </w:rPr>
        <w:t> </w:t>
      </w:r>
      <w:r>
        <w:rPr/>
        <w:t>председателя.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проведении</w:t>
      </w:r>
      <w:r>
        <w:rPr>
          <w:spacing w:val="1"/>
        </w:rPr>
        <w:t> </w:t>
      </w:r>
      <w:r>
        <w:rPr/>
        <w:t>повторной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принимается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 трех</w:t>
      </w:r>
      <w:r>
        <w:rPr>
          <w:spacing w:val="1"/>
        </w:rPr>
        <w:t> </w:t>
      </w:r>
      <w:r>
        <w:rPr/>
        <w:t>месяцев</w:t>
      </w:r>
      <w:r>
        <w:rPr>
          <w:spacing w:val="1"/>
        </w:rPr>
        <w:t> </w:t>
      </w:r>
      <w:r>
        <w:rPr/>
        <w:t>органом</w:t>
      </w:r>
      <w:r>
        <w:rPr>
          <w:spacing w:val="1"/>
        </w:rPr>
        <w:t> </w:t>
      </w:r>
      <w:r>
        <w:rPr/>
        <w:t>управления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(организации</w:t>
      </w:r>
      <w:r>
        <w:rPr>
          <w:spacing w:val="1"/>
        </w:rPr>
        <w:t> </w:t>
      </w:r>
      <w:r>
        <w:rPr/>
        <w:t>ВОИ),</w:t>
      </w:r>
      <w:r>
        <w:rPr>
          <w:spacing w:val="1"/>
        </w:rPr>
        <w:t> </w:t>
      </w:r>
      <w:r>
        <w:rPr/>
        <w:t>принявшим</w:t>
      </w:r>
      <w:r>
        <w:rPr>
          <w:spacing w:val="1"/>
        </w:rPr>
        <w:t> </w:t>
      </w:r>
      <w:r>
        <w:rPr/>
        <w:t>решение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неутверждении</w:t>
      </w:r>
      <w:r>
        <w:rPr>
          <w:spacing w:val="-2"/>
        </w:rPr>
        <w:t> </w:t>
      </w:r>
      <w:r>
        <w:rPr/>
        <w:t>протокола.</w:t>
      </w:r>
    </w:p>
    <w:p>
      <w:pPr>
        <w:pStyle w:val="BodyText"/>
        <w:spacing w:line="259" w:lineRule="auto"/>
        <w:ind w:left="779" w:right="529"/>
      </w:pPr>
      <w:r>
        <w:rPr/>
        <w:t>Статья</w:t>
      </w:r>
      <w:r>
        <w:rPr>
          <w:spacing w:val="1"/>
        </w:rPr>
        <w:t> </w:t>
      </w:r>
      <w:r>
        <w:rPr/>
        <w:t>59.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о</w:t>
      </w:r>
      <w:r>
        <w:rPr>
          <w:spacing w:val="71"/>
        </w:rPr>
        <w:t> </w:t>
      </w:r>
      <w:r>
        <w:rPr/>
        <w:t>норме</w:t>
      </w:r>
      <w:r>
        <w:rPr>
          <w:spacing w:val="1"/>
        </w:rPr>
        <w:t> </w:t>
      </w:r>
      <w:r>
        <w:rPr/>
        <w:t>представительства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проекте</w:t>
      </w:r>
      <w:r>
        <w:rPr>
          <w:spacing w:val="1"/>
        </w:rPr>
        <w:t> </w:t>
      </w:r>
      <w:r>
        <w:rPr/>
        <w:t>повестки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(общего</w:t>
      </w:r>
      <w:r>
        <w:rPr>
          <w:spacing w:val="1"/>
        </w:rPr>
        <w:t> </w:t>
      </w:r>
      <w:r>
        <w:rPr/>
        <w:t>собрания)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представляются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утверждения</w:t>
      </w:r>
      <w:r>
        <w:rPr>
          <w:spacing w:val="1"/>
        </w:rPr>
        <w:t> </w:t>
      </w:r>
      <w:r>
        <w:rPr/>
        <w:t>председателю</w:t>
      </w:r>
      <w:r>
        <w:rPr>
          <w:spacing w:val="1"/>
        </w:rPr>
        <w:t> </w:t>
      </w:r>
      <w:r>
        <w:rPr/>
        <w:t>вышестоящей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позднее</w:t>
      </w:r>
      <w:r>
        <w:rPr>
          <w:spacing w:val="1"/>
        </w:rPr>
        <w:t> </w:t>
      </w:r>
      <w:r>
        <w:rPr/>
        <w:t>15</w:t>
      </w:r>
      <w:r>
        <w:rPr>
          <w:spacing w:val="1"/>
        </w:rPr>
        <w:t> </w:t>
      </w:r>
      <w:r>
        <w:rPr/>
        <w:t>дней</w:t>
      </w:r>
      <w:r>
        <w:rPr>
          <w:spacing w:val="1"/>
        </w:rPr>
        <w:t> </w:t>
      </w:r>
      <w:r>
        <w:rPr/>
        <w:t>со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принятия</w:t>
      </w:r>
      <w:r>
        <w:rPr>
          <w:spacing w:val="-2"/>
        </w:rPr>
        <w:t> </w:t>
      </w:r>
      <w:r>
        <w:rPr/>
        <w:t>такого решения.</w:t>
      </w:r>
    </w:p>
    <w:p>
      <w:pPr>
        <w:pStyle w:val="BodyText"/>
        <w:spacing w:line="259" w:lineRule="auto"/>
        <w:ind w:left="779" w:right="529"/>
      </w:pPr>
      <w:r>
        <w:rPr/>
        <w:t>Статья 60.</w:t>
      </w:r>
      <w:r>
        <w:rPr>
          <w:spacing w:val="1"/>
        </w:rPr>
        <w:t> </w:t>
      </w:r>
      <w:r>
        <w:rPr/>
        <w:t>Решение правления (бюро) местной организации ВОИ может</w:t>
      </w:r>
      <w:r>
        <w:rPr>
          <w:spacing w:val="1"/>
        </w:rPr>
        <w:t> </w:t>
      </w:r>
      <w:r>
        <w:rPr/>
        <w:t>быть обжаловано на предмет его соответствия уставным нормам в правление</w:t>
      </w:r>
      <w:r>
        <w:rPr>
          <w:spacing w:val="1"/>
        </w:rPr>
        <w:t> </w:t>
      </w:r>
      <w:r>
        <w:rPr/>
        <w:t>вышестоящей</w:t>
      </w:r>
      <w:r>
        <w:rPr>
          <w:spacing w:val="41"/>
        </w:rPr>
        <w:t> </w:t>
      </w:r>
      <w:r>
        <w:rPr/>
        <w:t>региональной</w:t>
      </w:r>
      <w:r>
        <w:rPr>
          <w:spacing w:val="40"/>
        </w:rPr>
        <w:t> </w:t>
      </w:r>
      <w:r>
        <w:rPr/>
        <w:t>организации</w:t>
      </w:r>
      <w:r>
        <w:rPr>
          <w:spacing w:val="41"/>
        </w:rPr>
        <w:t> </w:t>
      </w:r>
      <w:r>
        <w:rPr/>
        <w:t>ВОИ.</w:t>
      </w:r>
      <w:r>
        <w:rPr>
          <w:spacing w:val="41"/>
        </w:rPr>
        <w:t> </w:t>
      </w:r>
      <w:r>
        <w:rPr/>
        <w:t>Решения</w:t>
      </w:r>
      <w:r>
        <w:rPr>
          <w:spacing w:val="42"/>
        </w:rPr>
        <w:t> </w:t>
      </w:r>
      <w:r>
        <w:rPr/>
        <w:t>президиума,</w:t>
      </w:r>
    </w:p>
    <w:p>
      <w:pPr>
        <w:spacing w:after="0" w:line="259" w:lineRule="auto"/>
        <w:sectPr>
          <w:pgSz w:w="11910" w:h="16840"/>
          <w:pgMar w:header="0" w:footer="568" w:top="1040" w:bottom="760" w:left="640" w:right="320"/>
        </w:sectPr>
      </w:pPr>
    </w:p>
    <w:p>
      <w:pPr>
        <w:pStyle w:val="BodyText"/>
        <w:spacing w:line="259" w:lineRule="auto" w:before="77"/>
        <w:ind w:right="529" w:firstLine="0"/>
      </w:pPr>
      <w:r>
        <w:rPr/>
        <w:t>председателя местной организации ВОИ могут быть обжалованы на предмет их</w:t>
      </w:r>
      <w:r>
        <w:rPr>
          <w:spacing w:val="-67"/>
        </w:rPr>
        <w:t> </w:t>
      </w:r>
      <w:r>
        <w:rPr/>
        <w:t>соответствия</w:t>
      </w:r>
      <w:r>
        <w:rPr>
          <w:spacing w:val="1"/>
        </w:rPr>
        <w:t> </w:t>
      </w:r>
      <w:r>
        <w:rPr/>
        <w:t>уставным</w:t>
      </w:r>
      <w:r>
        <w:rPr>
          <w:spacing w:val="1"/>
        </w:rPr>
        <w:t> </w:t>
      </w:r>
      <w:r>
        <w:rPr/>
        <w:t>нормам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президиум</w:t>
      </w:r>
      <w:r>
        <w:rPr>
          <w:spacing w:val="1"/>
        </w:rPr>
        <w:t> </w:t>
      </w:r>
      <w:r>
        <w:rPr/>
        <w:t>вышестоящей</w:t>
      </w:r>
      <w:r>
        <w:rPr>
          <w:spacing w:val="1"/>
        </w:rPr>
        <w:t> </w:t>
      </w:r>
      <w:r>
        <w:rPr/>
        <w:t>региональной</w:t>
      </w:r>
      <w:r>
        <w:rPr>
          <w:spacing w:val="-67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spacing w:line="259" w:lineRule="auto"/>
        <w:ind w:right="528"/>
      </w:pPr>
      <w:r>
        <w:rPr/>
        <w:t>Решение</w:t>
      </w:r>
      <w:r>
        <w:rPr>
          <w:spacing w:val="1"/>
        </w:rPr>
        <w:t> </w:t>
      </w:r>
      <w:r>
        <w:rPr/>
        <w:t>правления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президиума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оспариваемому</w:t>
      </w:r>
      <w:r>
        <w:rPr>
          <w:spacing w:val="1"/>
        </w:rPr>
        <w:t> </w:t>
      </w:r>
      <w:r>
        <w:rPr/>
        <w:t>вопросу,</w:t>
      </w:r>
      <w:r>
        <w:rPr>
          <w:spacing w:val="1"/>
        </w:rPr>
        <w:t> </w:t>
      </w:r>
      <w:r>
        <w:rPr/>
        <w:t>должно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принято на ближайшем после поступления жалобы заседании правления или</w:t>
      </w:r>
      <w:r>
        <w:rPr>
          <w:spacing w:val="1"/>
        </w:rPr>
        <w:t> </w:t>
      </w:r>
      <w:r>
        <w:rPr/>
        <w:t>президиума</w:t>
      </w:r>
      <w:r>
        <w:rPr>
          <w:spacing w:val="13"/>
        </w:rPr>
        <w:t> </w:t>
      </w:r>
      <w:r>
        <w:rPr/>
        <w:t>региональной</w:t>
      </w:r>
      <w:r>
        <w:rPr>
          <w:spacing w:val="13"/>
        </w:rPr>
        <w:t> </w:t>
      </w:r>
      <w:r>
        <w:rPr/>
        <w:t>организации</w:t>
      </w:r>
      <w:r>
        <w:rPr>
          <w:spacing w:val="13"/>
        </w:rPr>
        <w:t> </w:t>
      </w:r>
      <w:r>
        <w:rPr/>
        <w:t>ВОИ.</w:t>
      </w:r>
      <w:r>
        <w:rPr>
          <w:spacing w:val="14"/>
        </w:rPr>
        <w:t> </w:t>
      </w:r>
      <w:r>
        <w:rPr/>
        <w:t>Решения</w:t>
      </w:r>
      <w:r>
        <w:rPr>
          <w:spacing w:val="14"/>
        </w:rPr>
        <w:t> </w:t>
      </w:r>
      <w:r>
        <w:rPr/>
        <w:t>могут</w:t>
      </w:r>
      <w:r>
        <w:rPr>
          <w:spacing w:val="13"/>
        </w:rPr>
        <w:t> </w:t>
      </w:r>
      <w:r>
        <w:rPr/>
        <w:t>быть</w:t>
      </w:r>
      <w:r>
        <w:rPr>
          <w:spacing w:val="13"/>
        </w:rPr>
        <w:t> </w:t>
      </w:r>
      <w:r>
        <w:rPr/>
        <w:t>обжалованы</w:t>
      </w:r>
      <w:r>
        <w:rPr>
          <w:spacing w:val="-68"/>
        </w:rPr>
        <w:t> </w:t>
      </w:r>
      <w:r>
        <w:rPr/>
        <w:t>в</w:t>
      </w:r>
      <w:r>
        <w:rPr>
          <w:spacing w:val="-2"/>
        </w:rPr>
        <w:t> </w:t>
      </w:r>
      <w:r>
        <w:rPr/>
        <w:t>сроки,</w:t>
      </w:r>
      <w:r>
        <w:rPr>
          <w:spacing w:val="-1"/>
        </w:rPr>
        <w:t> </w:t>
      </w:r>
      <w:r>
        <w:rPr/>
        <w:t>установленные</w:t>
      </w:r>
      <w:r>
        <w:rPr>
          <w:spacing w:val="-2"/>
        </w:rPr>
        <w:t> </w:t>
      </w:r>
      <w:r>
        <w:rPr/>
        <w:t>статьей 12</w:t>
      </w:r>
      <w:r>
        <w:rPr>
          <w:spacing w:val="-1"/>
        </w:rPr>
        <w:t> </w:t>
      </w:r>
      <w:r>
        <w:rPr/>
        <w:t>настоящего Устава.</w:t>
      </w:r>
    </w:p>
    <w:p>
      <w:pPr>
        <w:pStyle w:val="BodyText"/>
        <w:spacing w:line="259" w:lineRule="auto"/>
        <w:ind w:left="777" w:right="529"/>
      </w:pPr>
      <w:r>
        <w:rPr/>
        <w:t>Статья 61. На конференции (общем собрании) местной организации ВОИ</w:t>
      </w:r>
      <w:r>
        <w:rPr>
          <w:spacing w:val="1"/>
        </w:rPr>
        <w:t> </w:t>
      </w:r>
      <w:r>
        <w:rPr/>
        <w:t>председательствует</w:t>
      </w:r>
      <w:r>
        <w:rPr>
          <w:spacing w:val="1"/>
        </w:rPr>
        <w:t> </w:t>
      </w:r>
      <w:r>
        <w:rPr/>
        <w:t>делегат</w:t>
      </w:r>
      <w:r>
        <w:rPr>
          <w:spacing w:val="1"/>
        </w:rPr>
        <w:t> </w:t>
      </w:r>
      <w:r>
        <w:rPr/>
        <w:t>конференции</w:t>
      </w:r>
      <w:r>
        <w:rPr>
          <w:spacing w:val="1"/>
        </w:rPr>
        <w:t> </w:t>
      </w:r>
      <w:r>
        <w:rPr/>
        <w:t>либо</w:t>
      </w:r>
      <w:r>
        <w:rPr>
          <w:spacing w:val="1"/>
        </w:rPr>
        <w:t> </w:t>
      </w:r>
      <w:r>
        <w:rPr/>
        <w:t>представитель</w:t>
      </w:r>
      <w:r>
        <w:rPr>
          <w:spacing w:val="1"/>
        </w:rPr>
        <w:t> </w:t>
      </w:r>
      <w:r>
        <w:rPr/>
        <w:t>вышестоящего</w:t>
      </w:r>
      <w:r>
        <w:rPr>
          <w:spacing w:val="-67"/>
        </w:rPr>
        <w:t> </w:t>
      </w:r>
      <w:r>
        <w:rPr/>
        <w:t>выборного</w:t>
      </w:r>
      <w:r>
        <w:rPr>
          <w:spacing w:val="-1"/>
        </w:rPr>
        <w:t> </w:t>
      </w:r>
      <w:r>
        <w:rPr/>
        <w:t>органа</w:t>
      </w:r>
      <w:r>
        <w:rPr>
          <w:spacing w:val="-1"/>
        </w:rPr>
        <w:t> </w:t>
      </w:r>
      <w:r>
        <w:rPr/>
        <w:t>ВОИ</w:t>
      </w:r>
      <w:r>
        <w:rPr>
          <w:spacing w:val="-1"/>
        </w:rPr>
        <w:t> </w:t>
      </w:r>
      <w:r>
        <w:rPr/>
        <w:t>по</w:t>
      </w:r>
      <w:r>
        <w:rPr>
          <w:spacing w:val="-1"/>
        </w:rPr>
        <w:t> </w:t>
      </w:r>
      <w:r>
        <w:rPr/>
        <w:t>решению конференции.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280" w:val="left" w:leader="none"/>
        </w:tabs>
        <w:spacing w:line="240" w:lineRule="auto" w:before="0" w:after="0"/>
        <w:ind w:left="3279" w:right="0" w:hanging="638"/>
        <w:jc w:val="left"/>
        <w:rPr>
          <w:sz w:val="28"/>
        </w:rPr>
      </w:pPr>
      <w:r>
        <w:rPr>
          <w:spacing w:val="-4"/>
          <w:sz w:val="28"/>
        </w:rPr>
        <w:t>ИМУЩЕСТВО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МЕСТНОЙ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ОРГАНИЗАЦИИ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ВОИ</w:t>
      </w:r>
    </w:p>
    <w:p>
      <w:pPr>
        <w:pStyle w:val="BodyText"/>
        <w:spacing w:before="5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left="777" w:right="528"/>
      </w:pPr>
      <w:r>
        <w:rPr/>
        <w:t>Статья 62. Местная организация ВОИ использует имущество, переданное</w:t>
      </w:r>
      <w:r>
        <w:rPr>
          <w:spacing w:val="1"/>
        </w:rPr>
        <w:t> </w:t>
      </w:r>
      <w:r>
        <w:rPr/>
        <w:t>региональной организацией ВОИ, для достижения целей, предусмотренных в</w:t>
      </w:r>
      <w:r>
        <w:rPr>
          <w:spacing w:val="1"/>
        </w:rPr>
        <w:t> </w:t>
      </w:r>
      <w:r>
        <w:rPr/>
        <w:t>Уставе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уставе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</w:t>
      </w:r>
      <w:r>
        <w:rPr>
          <w:spacing w:val="1"/>
        </w:rPr>
        <w:t> </w:t>
      </w:r>
      <w:r>
        <w:rPr/>
        <w:t>уставе</w:t>
      </w:r>
      <w:r>
        <w:rPr>
          <w:spacing w:val="1"/>
        </w:rPr>
        <w:t> </w:t>
      </w:r>
      <w:r>
        <w:rPr/>
        <w:t>местной</w:t>
      </w:r>
      <w:r>
        <w:rPr>
          <w:spacing w:val="-67"/>
        </w:rPr>
        <w:t> </w:t>
      </w:r>
      <w:r>
        <w:rPr/>
        <w:t>организации</w:t>
      </w:r>
      <w:r>
        <w:rPr>
          <w:spacing w:val="-2"/>
        </w:rPr>
        <w:t> </w:t>
      </w:r>
      <w:r>
        <w:rPr/>
        <w:t>ВОИ.</w:t>
      </w:r>
    </w:p>
    <w:p>
      <w:pPr>
        <w:pStyle w:val="BodyText"/>
        <w:ind w:left="0" w:firstLine="0"/>
        <w:jc w:val="left"/>
        <w:rPr>
          <w:sz w:val="30"/>
        </w:rPr>
      </w:pPr>
    </w:p>
    <w:p>
      <w:pPr>
        <w:pStyle w:val="ListParagraph"/>
        <w:numPr>
          <w:ilvl w:val="0"/>
          <w:numId w:val="1"/>
        </w:numPr>
        <w:tabs>
          <w:tab w:pos="3209" w:val="left" w:leader="none"/>
        </w:tabs>
        <w:spacing w:line="240" w:lineRule="auto" w:before="0" w:after="0"/>
        <w:ind w:left="3208" w:right="0" w:hanging="595"/>
        <w:jc w:val="left"/>
        <w:rPr>
          <w:sz w:val="28"/>
        </w:rPr>
      </w:pPr>
      <w:r>
        <w:rPr>
          <w:spacing w:val="-4"/>
          <w:sz w:val="28"/>
        </w:rPr>
        <w:t>ЛИКВИДАЦИЯ</w:t>
      </w:r>
      <w:r>
        <w:rPr>
          <w:spacing w:val="-13"/>
          <w:sz w:val="28"/>
        </w:rPr>
        <w:t> </w:t>
      </w:r>
      <w:r>
        <w:rPr>
          <w:spacing w:val="-4"/>
          <w:sz w:val="28"/>
        </w:rPr>
        <w:t>МЕСТНОЙ</w:t>
      </w:r>
      <w:r>
        <w:rPr>
          <w:spacing w:val="-13"/>
          <w:sz w:val="28"/>
        </w:rPr>
        <w:t> </w:t>
      </w:r>
      <w:r>
        <w:rPr>
          <w:spacing w:val="-3"/>
          <w:sz w:val="28"/>
        </w:rPr>
        <w:t>ОРГАНИЗАЦИИ</w:t>
      </w:r>
      <w:r>
        <w:rPr>
          <w:spacing w:val="-12"/>
          <w:sz w:val="28"/>
        </w:rPr>
        <w:t> </w:t>
      </w:r>
      <w:r>
        <w:rPr>
          <w:spacing w:val="-3"/>
          <w:sz w:val="28"/>
        </w:rPr>
        <w:t>ВОИ</w:t>
      </w:r>
    </w:p>
    <w:p>
      <w:pPr>
        <w:pStyle w:val="BodyText"/>
        <w:spacing w:before="6"/>
        <w:ind w:left="0" w:firstLine="0"/>
        <w:jc w:val="left"/>
        <w:rPr>
          <w:sz w:val="32"/>
        </w:rPr>
      </w:pPr>
    </w:p>
    <w:p>
      <w:pPr>
        <w:pStyle w:val="BodyText"/>
        <w:spacing w:line="259" w:lineRule="auto"/>
        <w:ind w:left="776" w:right="527"/>
      </w:pPr>
      <w:r>
        <w:rPr/>
        <w:t>Статья</w:t>
      </w:r>
      <w:r>
        <w:rPr>
          <w:spacing w:val="-6"/>
        </w:rPr>
        <w:t> </w:t>
      </w:r>
      <w:r>
        <w:rPr/>
        <w:t>63.</w:t>
      </w:r>
      <w:r>
        <w:rPr>
          <w:spacing w:val="-8"/>
        </w:rPr>
        <w:t> </w:t>
      </w:r>
      <w:r>
        <w:rPr/>
        <w:t>Решение</w:t>
      </w:r>
      <w:r>
        <w:rPr>
          <w:spacing w:val="-6"/>
        </w:rPr>
        <w:t> </w:t>
      </w:r>
      <w:r>
        <w:rPr/>
        <w:t>о</w:t>
      </w:r>
      <w:r>
        <w:rPr>
          <w:spacing w:val="-5"/>
        </w:rPr>
        <w:t> </w:t>
      </w:r>
      <w:r>
        <w:rPr/>
        <w:t>ликвидации</w:t>
      </w:r>
      <w:r>
        <w:rPr>
          <w:spacing w:val="-6"/>
        </w:rPr>
        <w:t> </w:t>
      </w:r>
      <w:r>
        <w:rPr/>
        <w:t>местной</w:t>
      </w:r>
      <w:r>
        <w:rPr>
          <w:spacing w:val="-6"/>
        </w:rPr>
        <w:t> </w:t>
      </w:r>
      <w:r>
        <w:rPr/>
        <w:t>организации</w:t>
      </w:r>
      <w:r>
        <w:rPr>
          <w:spacing w:val="-6"/>
        </w:rPr>
        <w:t> </w:t>
      </w:r>
      <w:r>
        <w:rPr/>
        <w:t>ВОИ</w:t>
      </w:r>
      <w:r>
        <w:rPr>
          <w:spacing w:val="-6"/>
        </w:rPr>
        <w:t> </w:t>
      </w:r>
      <w:r>
        <w:rPr/>
        <w:t>принимается</w:t>
      </w:r>
      <w:r>
        <w:rPr>
          <w:spacing w:val="-67"/>
        </w:rPr>
        <w:t> </w:t>
      </w:r>
      <w:r>
        <w:rPr/>
        <w:t>на конференции (общем собрании) местной организации ВОИ, если за него</w:t>
      </w:r>
      <w:r>
        <w:rPr>
          <w:spacing w:val="1"/>
        </w:rPr>
        <w:t> </w:t>
      </w:r>
      <w:r>
        <w:rPr/>
        <w:t>проголосовало</w:t>
      </w:r>
      <w:r>
        <w:rPr>
          <w:spacing w:val="-11"/>
        </w:rPr>
        <w:t> </w:t>
      </w:r>
      <w:r>
        <w:rPr/>
        <w:t>не</w:t>
      </w:r>
      <w:r>
        <w:rPr>
          <w:spacing w:val="-12"/>
        </w:rPr>
        <w:t> </w:t>
      </w:r>
      <w:r>
        <w:rPr/>
        <w:t>менее</w:t>
      </w:r>
      <w:r>
        <w:rPr>
          <w:spacing w:val="-13"/>
        </w:rPr>
        <w:t> </w:t>
      </w:r>
      <w:r>
        <w:rPr/>
        <w:t>3/5</w:t>
      </w:r>
      <w:r>
        <w:rPr>
          <w:spacing w:val="-10"/>
        </w:rPr>
        <w:t> </w:t>
      </w:r>
      <w:r>
        <w:rPr/>
        <w:t>присутствующих</w:t>
      </w:r>
      <w:r>
        <w:rPr>
          <w:spacing w:val="-11"/>
        </w:rPr>
        <w:t> </w:t>
      </w:r>
      <w:r>
        <w:rPr/>
        <w:t>делегатов.</w:t>
      </w:r>
    </w:p>
    <w:p>
      <w:pPr>
        <w:pStyle w:val="BodyText"/>
        <w:ind w:left="776" w:right="525"/>
      </w:pPr>
      <w:r>
        <w:rPr/>
        <w:t>Статья 64. Вопрос о ликвидации местной организации ВОИ может быть</w:t>
      </w:r>
      <w:r>
        <w:rPr>
          <w:spacing w:val="1"/>
        </w:rPr>
        <w:t> </w:t>
      </w:r>
      <w:r>
        <w:rPr/>
        <w:t>поставлен</w:t>
      </w:r>
      <w:r>
        <w:rPr>
          <w:spacing w:val="1"/>
        </w:rPr>
        <w:t> </w:t>
      </w:r>
      <w:r>
        <w:rPr/>
        <w:t>Центральным</w:t>
      </w:r>
      <w:r>
        <w:rPr>
          <w:spacing w:val="1"/>
        </w:rPr>
        <w:t> </w:t>
      </w:r>
      <w:r>
        <w:rPr/>
        <w:t>правлением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правлением</w:t>
      </w:r>
      <w:r>
        <w:rPr>
          <w:spacing w:val="1"/>
        </w:rPr>
        <w:t> </w:t>
      </w:r>
      <w:r>
        <w:rPr/>
        <w:t>региональной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ВОИ,</w:t>
      </w:r>
      <w:r>
        <w:rPr>
          <w:spacing w:val="1"/>
        </w:rPr>
        <w:t> </w:t>
      </w:r>
      <w:r>
        <w:rPr/>
        <w:t>правлением</w:t>
      </w:r>
      <w:r>
        <w:rPr>
          <w:spacing w:val="1"/>
        </w:rPr>
        <w:t> </w:t>
      </w:r>
      <w:r>
        <w:rPr/>
        <w:t>(бюро)</w:t>
      </w:r>
      <w:r>
        <w:rPr>
          <w:spacing w:val="1"/>
        </w:rPr>
        <w:t> </w:t>
      </w:r>
      <w:r>
        <w:rPr/>
        <w:t>местной</w:t>
      </w:r>
      <w:r>
        <w:rPr>
          <w:spacing w:val="1"/>
        </w:rPr>
        <w:t> </w:t>
      </w:r>
      <w:r>
        <w:rPr/>
        <w:t>организации</w:t>
      </w:r>
      <w:r>
        <w:rPr>
          <w:spacing w:val="1"/>
        </w:rPr>
        <w:t> </w:t>
      </w:r>
      <w:r>
        <w:rPr/>
        <w:t>ВОИ</w:t>
      </w:r>
      <w:r>
        <w:rPr>
          <w:spacing w:val="1"/>
        </w:rPr>
        <w:t> </w:t>
      </w:r>
      <w:r>
        <w:rPr/>
        <w:t>или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заявлению не менее 1/3 членов ВОИ, состоящих на учете в данной местной</w:t>
      </w:r>
      <w:r>
        <w:rPr>
          <w:spacing w:val="1"/>
        </w:rPr>
        <w:t> </w:t>
      </w:r>
      <w:r>
        <w:rPr/>
        <w:t>организации.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последнем</w:t>
      </w:r>
      <w:r>
        <w:rPr>
          <w:spacing w:val="1"/>
        </w:rPr>
        <w:t> </w:t>
      </w:r>
      <w:r>
        <w:rPr/>
        <w:t>случае</w:t>
      </w:r>
      <w:r>
        <w:rPr>
          <w:spacing w:val="1"/>
        </w:rPr>
        <w:t> </w:t>
      </w:r>
      <w:r>
        <w:rPr/>
        <w:t>вопрос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ликвидации</w:t>
      </w:r>
      <w:r>
        <w:rPr>
          <w:spacing w:val="1"/>
        </w:rPr>
        <w:t> </w:t>
      </w:r>
      <w:r>
        <w:rPr/>
        <w:t>должен</w:t>
      </w:r>
      <w:r>
        <w:rPr>
          <w:spacing w:val="1"/>
        </w:rPr>
        <w:t> </w:t>
      </w:r>
      <w:r>
        <w:rPr/>
        <w:t>быть</w:t>
      </w:r>
      <w:r>
        <w:rPr>
          <w:spacing w:val="1"/>
        </w:rPr>
        <w:t> </w:t>
      </w:r>
      <w:r>
        <w:rPr/>
        <w:t>предварительно обсужден на общих собраниях всех первичных ячеек ВОИ и по</w:t>
      </w:r>
      <w:r>
        <w:rPr>
          <w:spacing w:val="-67"/>
        </w:rPr>
        <w:t> </w:t>
      </w:r>
      <w:r>
        <w:rPr>
          <w:spacing w:val="-3"/>
        </w:rPr>
        <w:t>нему</w:t>
      </w:r>
      <w:r>
        <w:rPr>
          <w:spacing w:val="-12"/>
        </w:rPr>
        <w:t> </w:t>
      </w:r>
      <w:r>
        <w:rPr>
          <w:spacing w:val="-3"/>
        </w:rPr>
        <w:t>должно</w:t>
      </w:r>
      <w:r>
        <w:rPr>
          <w:spacing w:val="-14"/>
        </w:rPr>
        <w:t> </w:t>
      </w:r>
      <w:r>
        <w:rPr>
          <w:spacing w:val="-3"/>
        </w:rPr>
        <w:t>быть</w:t>
      </w:r>
      <w:r>
        <w:rPr>
          <w:spacing w:val="-14"/>
        </w:rPr>
        <w:t> </w:t>
      </w:r>
      <w:r>
        <w:rPr>
          <w:spacing w:val="-3"/>
        </w:rPr>
        <w:t>принято</w:t>
      </w:r>
      <w:r>
        <w:rPr>
          <w:spacing w:val="-11"/>
        </w:rPr>
        <w:t> </w:t>
      </w:r>
      <w:r>
        <w:rPr>
          <w:spacing w:val="-3"/>
        </w:rPr>
        <w:t>соответствующее</w:t>
      </w:r>
      <w:r>
        <w:rPr>
          <w:spacing w:val="-14"/>
        </w:rPr>
        <w:t> </w:t>
      </w:r>
      <w:r>
        <w:rPr>
          <w:spacing w:val="-2"/>
        </w:rPr>
        <w:t>решение</w:t>
      </w:r>
      <w:r>
        <w:rPr>
          <w:spacing w:val="-13"/>
        </w:rPr>
        <w:t> </w:t>
      </w:r>
      <w:r>
        <w:rPr>
          <w:spacing w:val="-2"/>
        </w:rPr>
        <w:t>этих</w:t>
      </w:r>
      <w:r>
        <w:rPr>
          <w:spacing w:val="-12"/>
        </w:rPr>
        <w:t> </w:t>
      </w:r>
      <w:r>
        <w:rPr>
          <w:spacing w:val="-2"/>
        </w:rPr>
        <w:t>общих</w:t>
      </w:r>
      <w:r>
        <w:rPr>
          <w:spacing w:val="-12"/>
        </w:rPr>
        <w:t> </w:t>
      </w:r>
      <w:r>
        <w:rPr>
          <w:spacing w:val="-2"/>
        </w:rPr>
        <w:t>собраний.</w:t>
      </w:r>
    </w:p>
    <w:p>
      <w:pPr>
        <w:pStyle w:val="BodyText"/>
        <w:ind w:left="776" w:right="526"/>
      </w:pPr>
      <w:r>
        <w:rPr/>
        <w:t>Статья 65. Конференция (общее собрание) местной организации ВОИ при</w:t>
      </w:r>
      <w:r>
        <w:rPr>
          <w:spacing w:val="-67"/>
        </w:rPr>
        <w:t> </w:t>
      </w:r>
      <w:r>
        <w:rPr/>
        <w:t>принятии</w:t>
      </w:r>
      <w:r>
        <w:rPr>
          <w:spacing w:val="1"/>
        </w:rPr>
        <w:t> </w:t>
      </w:r>
      <w:r>
        <w:rPr/>
        <w:t>решения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ликвидации</w:t>
      </w:r>
      <w:r>
        <w:rPr>
          <w:spacing w:val="1"/>
        </w:rPr>
        <w:t> </w:t>
      </w:r>
      <w:r>
        <w:rPr/>
        <w:t>назначает</w:t>
      </w:r>
      <w:r>
        <w:rPr>
          <w:spacing w:val="1"/>
        </w:rPr>
        <w:t> </w:t>
      </w:r>
      <w:r>
        <w:rPr/>
        <w:t>ликвидационную</w:t>
      </w:r>
      <w:r>
        <w:rPr>
          <w:spacing w:val="1"/>
        </w:rPr>
        <w:t> </w:t>
      </w:r>
      <w:r>
        <w:rPr/>
        <w:t>комиссию</w:t>
      </w:r>
      <w:r>
        <w:rPr>
          <w:spacing w:val="1"/>
        </w:rPr>
        <w:t> </w:t>
      </w:r>
      <w:r>
        <w:rPr/>
        <w:t>(ликвидатора), определяет количественный состав комиссии, и устанавливает</w:t>
      </w:r>
      <w:r>
        <w:rPr>
          <w:spacing w:val="1"/>
        </w:rPr>
        <w:t> </w:t>
      </w:r>
      <w:r>
        <w:rPr/>
        <w:t>порядок</w:t>
      </w:r>
      <w:r>
        <w:rPr>
          <w:spacing w:val="-11"/>
        </w:rPr>
        <w:t> </w:t>
      </w:r>
      <w:r>
        <w:rPr/>
        <w:t>и</w:t>
      </w:r>
      <w:r>
        <w:rPr>
          <w:spacing w:val="-10"/>
        </w:rPr>
        <w:t> </w:t>
      </w:r>
      <w:r>
        <w:rPr/>
        <w:t>сроки</w:t>
      </w:r>
      <w:r>
        <w:rPr>
          <w:spacing w:val="-9"/>
        </w:rPr>
        <w:t> </w:t>
      </w:r>
      <w:r>
        <w:rPr/>
        <w:t>ликвидации.</w:t>
      </w:r>
    </w:p>
    <w:sectPr>
      <w:pgSz w:w="11910" w:h="16840"/>
      <w:pgMar w:header="0" w:footer="568" w:top="1040" w:bottom="760" w:left="640" w:right="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firstLine="0"/>
      <w:jc w:val="left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320.579987pt;margin-top:802.506653pt;width:18pt;height:15.3pt;mso-position-horizontal-relative:page;mso-position-vertical-relative:page;z-index:-15969280" type="#_x0000_t202" filled="false" stroked="false">
          <v:textbox inset="0,0,0,0">
            <w:txbxContent>
              <w:p>
                <w:pPr>
                  <w:spacing w:before="10"/>
                  <w:ind w:left="60" w:right="0" w:firstLine="0"/>
                  <w:jc w:val="left"/>
                  <w:rPr>
                    <w:sz w:val="24"/>
                  </w:rPr>
                </w:pPr>
                <w:r>
                  <w:rPr/>
                  <w:fldChar w:fldCharType="begin"/>
                </w:r>
                <w:r>
                  <w:rPr>
                    <w:sz w:val="24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2">
    <w:multiLevelType w:val="hybridMultilevel"/>
    <w:lvl w:ilvl="0">
      <w:start w:val="45"/>
      <w:numFmt w:val="decimal"/>
      <w:lvlText w:val="%1"/>
      <w:lvlJc w:val="left"/>
      <w:pPr>
        <w:ind w:left="778" w:hanging="75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753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753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753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753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753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753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753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753"/>
      </w:pPr>
      <w:rPr>
        <w:rFonts w:hint="default"/>
        <w:lang w:val="ru-RU" w:eastAsia="en-US" w:bidi="ar-SA"/>
      </w:rPr>
    </w:lvl>
  </w:abstractNum>
  <w:abstractNum w:abstractNumId="11">
    <w:multiLevelType w:val="hybridMultilevel"/>
    <w:lvl w:ilvl="0">
      <w:start w:val="39"/>
      <w:numFmt w:val="decimal"/>
      <w:lvlText w:val="%1"/>
      <w:lvlJc w:val="left"/>
      <w:pPr>
        <w:ind w:left="778" w:hanging="69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695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69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69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69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69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69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69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695"/>
      </w:pPr>
      <w:rPr>
        <w:rFonts w:hint="default"/>
        <w:lang w:val="ru-RU" w:eastAsia="en-US" w:bidi="ar-SA"/>
      </w:rPr>
    </w:lvl>
  </w:abstractNum>
  <w:abstractNum w:abstractNumId="10">
    <w:multiLevelType w:val="hybridMultilevel"/>
    <w:lvl w:ilvl="0">
      <w:start w:val="34"/>
      <w:numFmt w:val="decimal"/>
      <w:lvlText w:val="%1"/>
      <w:lvlJc w:val="left"/>
      <w:pPr>
        <w:ind w:left="778" w:hanging="88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882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882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882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882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882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882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882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882"/>
      </w:pPr>
      <w:rPr>
        <w:rFonts w:hint="default"/>
        <w:lang w:val="ru-RU" w:eastAsia="en-US" w:bidi="ar-SA"/>
      </w:rPr>
    </w:lvl>
  </w:abstractNum>
  <w:abstractNum w:abstractNumId="9">
    <w:multiLevelType w:val="hybridMultilevel"/>
    <w:lvl w:ilvl="0">
      <w:start w:val="25"/>
      <w:numFmt w:val="decimal"/>
      <w:lvlText w:val="%1"/>
      <w:lvlJc w:val="left"/>
      <w:pPr>
        <w:ind w:left="777" w:hanging="761"/>
        <w:jc w:val="left"/>
      </w:pPr>
      <w:rPr>
        <w:rFonts w:hint="default"/>
        <w:lang w:val="ru-RU" w:eastAsia="en-US" w:bidi="ar-SA"/>
      </w:rPr>
    </w:lvl>
    <w:lvl w:ilvl="1">
      <w:start w:val="7"/>
      <w:numFmt w:val="decimal"/>
      <w:lvlText w:val="%1.%2."/>
      <w:lvlJc w:val="left"/>
      <w:pPr>
        <w:ind w:left="777" w:hanging="761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7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7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7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7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7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7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761"/>
      </w:pPr>
      <w:rPr>
        <w:rFonts w:hint="default"/>
        <w:lang w:val="ru-RU" w:eastAsia="en-US" w:bidi="ar-SA"/>
      </w:rPr>
    </w:lvl>
  </w:abstractNum>
  <w:abstractNum w:abstractNumId="8">
    <w:multiLevelType w:val="hybridMultilevel"/>
    <w:lvl w:ilvl="0">
      <w:start w:val="25"/>
      <w:numFmt w:val="decimal"/>
      <w:lvlText w:val="%1"/>
      <w:lvlJc w:val="left"/>
      <w:pPr>
        <w:ind w:left="778" w:hanging="68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686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686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686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686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686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686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686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686"/>
      </w:pPr>
      <w:rPr>
        <w:rFonts w:hint="default"/>
        <w:lang w:val="ru-RU" w:eastAsia="en-US" w:bidi="ar-SA"/>
      </w:rPr>
    </w:lvl>
  </w:abstractNum>
  <w:abstractNum w:abstractNumId="7">
    <w:multiLevelType w:val="hybridMultilevel"/>
    <w:lvl w:ilvl="0">
      <w:start w:val="16"/>
      <w:numFmt w:val="decimal"/>
      <w:lvlText w:val="%1"/>
      <w:lvlJc w:val="left"/>
      <w:pPr>
        <w:ind w:left="778" w:hanging="71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711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71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71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71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71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71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71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711"/>
      </w:pPr>
      <w:rPr>
        <w:rFonts w:hint="default"/>
        <w:lang w:val="ru-RU" w:eastAsia="en-US" w:bidi="ar-SA"/>
      </w:rPr>
    </w:lvl>
  </w:abstractNum>
  <w:abstractNum w:abstractNumId="6">
    <w:multiLevelType w:val="hybridMultilevel"/>
    <w:lvl w:ilvl="0">
      <w:start w:val="14"/>
      <w:numFmt w:val="decimal"/>
      <w:lvlText w:val="%1"/>
      <w:lvlJc w:val="left"/>
      <w:pPr>
        <w:ind w:left="778" w:hanging="63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8" w:hanging="635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635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635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635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635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635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635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635"/>
      </w:pPr>
      <w:rPr>
        <w:rFonts w:hint="default"/>
        <w:lang w:val="ru-RU" w:eastAsia="en-US" w:bidi="ar-SA"/>
      </w:rPr>
    </w:lvl>
  </w:abstractNum>
  <w:abstractNum w:abstractNumId="5">
    <w:multiLevelType w:val="hybridMultilevel"/>
    <w:lvl w:ilvl="0">
      <w:start w:val="13"/>
      <w:numFmt w:val="decimal"/>
      <w:lvlText w:val="%1"/>
      <w:lvlJc w:val="left"/>
      <w:pPr>
        <w:ind w:left="779" w:hanging="89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79" w:hanging="890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89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89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89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89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89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89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890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1"/>
      <w:numFmt w:val="decimal"/>
      <w:lvlText w:val="%1"/>
      <w:lvlJc w:val="left"/>
      <w:pPr>
        <w:ind w:left="778" w:hanging="73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78" w:hanging="731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397" w:hanging="910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299" w:hanging="91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248" w:hanging="91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198" w:hanging="91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148" w:hanging="91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097" w:hanging="91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047" w:hanging="910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0"/>
      <w:numFmt w:val="bullet"/>
      <w:lvlText w:val="-"/>
      <w:lvlJc w:val="left"/>
      <w:pPr>
        <w:ind w:left="778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796" w:hanging="164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813" w:hanging="164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164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5"/>
      <w:numFmt w:val="decimal"/>
      <w:lvlText w:val="%1"/>
      <w:lvlJc w:val="left"/>
      <w:pPr>
        <w:ind w:left="2047" w:hanging="5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47" w:hanging="560"/>
        <w:jc w:val="left"/>
      </w:pPr>
      <w:rPr>
        <w:rFonts w:hint="default" w:ascii="Times New Roman" w:hAnsi="Times New Roman" w:eastAsia="Times New Roman" w:cs="Times New Roman"/>
        <w:spacing w:val="-1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•"/>
      <w:lvlJc w:val="left"/>
      <w:pPr>
        <w:ind w:left="3821" w:hanging="560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4711" w:hanging="560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5602" w:hanging="560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6493" w:hanging="560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7383" w:hanging="560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8274" w:hanging="560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165" w:hanging="560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–"/>
      <w:lvlJc w:val="left"/>
      <w:pPr>
        <w:ind w:left="779" w:hanging="252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-"/>
      <w:lvlJc w:val="left"/>
      <w:pPr>
        <w:ind w:left="779" w:hanging="205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2">
      <w:start w:val="0"/>
      <w:numFmt w:val="bullet"/>
      <w:lvlText w:val="-"/>
      <w:lvlJc w:val="left"/>
      <w:pPr>
        <w:ind w:left="778" w:hanging="164"/>
      </w:pPr>
      <w:rPr>
        <w:rFonts w:hint="default" w:ascii="Times New Roman" w:hAnsi="Times New Roman" w:eastAsia="Times New Roman" w:cs="Times New Roman"/>
        <w:w w:val="99"/>
        <w:sz w:val="28"/>
        <w:szCs w:val="28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829" w:hanging="164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846" w:hanging="164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863" w:hanging="164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6879" w:hanging="164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7896" w:hanging="164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8913" w:hanging="164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4524" w:hanging="708"/>
        <w:jc w:val="right"/>
      </w:pPr>
      <w:rPr>
        <w:rFonts w:hint="default" w:ascii="Times New Roman" w:hAnsi="Times New Roman" w:eastAsia="Times New Roman" w:cs="Times New Roman"/>
        <w:spacing w:val="-4"/>
        <w:w w:val="99"/>
        <w:sz w:val="28"/>
        <w:szCs w:val="28"/>
        <w:lang w:val="ru-RU" w:eastAsia="en-US" w:bidi="ar-SA"/>
      </w:rPr>
    </w:lvl>
    <w:lvl w:ilvl="1">
      <w:start w:val="0"/>
      <w:numFmt w:val="bullet"/>
      <w:lvlText w:val="•"/>
      <w:lvlJc w:val="left"/>
      <w:pPr>
        <w:ind w:left="5162" w:hanging="708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5805" w:hanging="708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6447" w:hanging="708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7090" w:hanging="708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7733" w:hanging="708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8375" w:hanging="708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9018" w:hanging="708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9661" w:hanging="708"/>
      </w:pPr>
      <w:rPr>
        <w:rFonts w:hint="default"/>
        <w:lang w:val="ru-RU" w:eastAsia="en-US" w:bidi="ar-SA"/>
      </w:rPr>
    </w:lvl>
  </w:abstract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778" w:firstLine="709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Title" w:type="paragraph">
    <w:name w:val="Title"/>
    <w:basedOn w:val="Normal"/>
    <w:uiPriority w:val="1"/>
    <w:qFormat/>
    <w:pPr>
      <w:ind w:left="956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78" w:firstLine="709"/>
      <w:jc w:val="both"/>
    </w:pPr>
    <w:rPr>
      <w:rFonts w:ascii="Times New Roman" w:hAnsi="Times New Roman" w:eastAsia="Times New Roman" w:cs="Times New Roman"/>
      <w:lang w:val="ru-RU" w:eastAsia="en-US" w:bidi="ar-SA"/>
    </w:rPr>
  </w:style>
  <w:style w:styleId="TableParagraph" w:type="paragraph">
    <w:name w:val="Table Paragraph"/>
    <w:basedOn w:val="Normal"/>
    <w:uiPriority w:val="1"/>
    <w:qFormat/>
    <w:pPr>
      <w:ind w:left="200"/>
    </w:pPr>
    <w:rPr>
      <w:rFonts w:ascii="Times New Roman" w:hAnsi="Times New Roman" w:eastAsia="Times New Roman" w:cs="Times New Roman"/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://www.voi.ru/" TargetMode="Externa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2022-08-22T10:33:48Z</dcterms:created>
  <dcterms:modified xsi:type="dcterms:W3CDTF">2022-08-22T10:33:48Z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2022-08-22T00:00:00Z</vt:filetime>
  </property>
</Properties>
</file>